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bookmarkStart w:id="0" w:name="_GoBack"/>
      <w:bookmarkEnd w:id="0"/>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proofErr w:type="gramStart"/>
                            <w:r>
                              <w:rPr>
                                <w:color w:val="231F20"/>
                                <w:spacing w:val="-5"/>
                                <w:sz w:val="24"/>
                              </w:rPr>
                              <w:t>by</w:t>
                            </w:r>
                            <w:proofErr w:type="gramEnd"/>
                            <w:r>
                              <w:rPr>
                                <w:color w:val="231F20"/>
                                <w:spacing w:val="-5"/>
                                <w:sz w:val="24"/>
                              </w:rPr>
                              <w:t>:</w:t>
                            </w:r>
                          </w:p>
                        </w:txbxContent>
                      </wps:txbx>
                      <wps:bodyPr wrap="square" lIns="0" tIns="0" rIns="0" bIns="0" rtlCol="0">
                        <a:noAutofit/>
                      </wps:bodyPr>
                    </wps:wsp>
                  </a:graphicData>
                </a:graphic>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3571AEAE">
                <v:stroke joinstyle="miter"/>
                <v:path gradientshapeok="t" o:connecttype="rect"/>
              </v:shapetype>
              <v:shape id="Textbox 23"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v:path arrowok="t"/>
                <v:textbox inset="0,0,0,0">
                  <w:txbxContent>
                    <w:p w:rsidR="0069539B" w:rsidRDefault="00FD26C0" w14:paraId="528C2634" w14:textId="77777777">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7"/>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7"/>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7"/>
        </w:numPr>
        <w:tabs>
          <w:tab w:val="left" w:pos="540"/>
        </w:tabs>
        <w:spacing w:before="3" w:line="235" w:lineRule="auto"/>
        <w:ind w:right="9260"/>
        <w:rPr>
          <w:sz w:val="28"/>
        </w:rPr>
      </w:pPr>
      <w:r>
        <w:rPr>
          <w:color w:val="231F20"/>
          <w:sz w:val="28"/>
        </w:rPr>
        <w:t xml:space="preserve">It will be an effective document to support </w:t>
      </w:r>
      <w:proofErr w:type="spellStart"/>
      <w:r>
        <w:rPr>
          <w:color w:val="231F20"/>
          <w:sz w:val="28"/>
        </w:rPr>
        <w:t>Ofsted</w:t>
      </w:r>
      <w:proofErr w:type="spellEnd"/>
      <w:r>
        <w:rPr>
          <w:color w:val="231F20"/>
          <w:sz w:val="28"/>
        </w:rPr>
        <w:t xml:space="preserve">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proofErr w:type="gramStart"/>
      <w:r>
        <w:rPr>
          <w:color w:val="231F20"/>
        </w:rPr>
        <w:t>the</w:t>
      </w:r>
      <w:proofErr w:type="gramEnd"/>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proofErr w:type="gramStart"/>
      <w:r>
        <w:rPr>
          <w:b/>
          <w:color w:val="231F20"/>
        </w:rPr>
        <w:t>improvements</w:t>
      </w:r>
      <w:proofErr w:type="gramEnd"/>
      <w:r>
        <w:rPr>
          <w:b/>
          <w:color w:val="231F20"/>
        </w:rPr>
        <w:t xml:space="preserve">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proofErr w:type="gramStart"/>
      <w:r>
        <w:rPr>
          <w:color w:val="231F20"/>
        </w:rPr>
        <w:t>they</w:t>
      </w:r>
      <w:proofErr w:type="gramEnd"/>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7"/>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7"/>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2">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3"/>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proofErr w:type="gramStart"/>
      <w:r>
        <w:rPr>
          <w:color w:val="231F20"/>
        </w:rPr>
        <w:lastRenderedPageBreak/>
        <w:t>necessary</w:t>
      </w:r>
      <w:proofErr w:type="gramEnd"/>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xmlns:a14="http://schemas.microsoft.com/office/drawing/2010/main" xmlns:pic="http://schemas.openxmlformats.org/drawingml/2006/picture" xmlns:a="http://schemas.openxmlformats.org/drawingml/2006/main">
            <w:pict>
              <v:shape id="Textbox 31"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spid="_x0000_s1027"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w14:anchorId="5FBD8AD1">
                <v:path arrowok="t"/>
                <v:textbox inset="0,0,0,0">
                  <w:txbxContent>
                    <w:p w:rsidR="0069539B" w:rsidRDefault="00FD26C0" w14:paraId="2634A94B" w14:textId="77777777">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rsidTr="430C34B3">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rsidTr="430C34B3">
        <w:trPr>
          <w:trHeight w:val="585"/>
        </w:trPr>
        <w:tc>
          <w:tcPr>
            <w:tcW w:w="5563" w:type="dxa"/>
          </w:tcPr>
          <w:p w14:paraId="1BBC9A9B" w14:textId="4770E84B" w:rsidR="0069539B" w:rsidRDefault="2BF1D1C7" w:rsidP="5C1496E4">
            <w:pPr>
              <w:pStyle w:val="TableParagraph"/>
              <w:ind w:left="0"/>
              <w:rPr>
                <w:rFonts w:asciiTheme="minorHAnsi" w:eastAsiaTheme="minorEastAsia" w:hAnsiTheme="minorHAnsi" w:cstheme="minorBidi"/>
              </w:rPr>
            </w:pPr>
            <w:r w:rsidRPr="5C1496E4">
              <w:rPr>
                <w:rFonts w:asciiTheme="minorHAnsi" w:eastAsiaTheme="minorEastAsia" w:hAnsiTheme="minorHAnsi" w:cstheme="minorBidi"/>
                <w:color w:val="000000" w:themeColor="text1"/>
              </w:rPr>
              <w:t xml:space="preserve">PE specialists </w:t>
            </w:r>
            <w:r w:rsidR="484B2B1B" w:rsidRPr="5C1496E4">
              <w:rPr>
                <w:rFonts w:asciiTheme="minorHAnsi" w:eastAsiaTheme="minorEastAsia" w:hAnsiTheme="minorHAnsi" w:cstheme="minorBidi"/>
                <w:color w:val="000000" w:themeColor="text1"/>
              </w:rPr>
              <w:t xml:space="preserve">(PASS) </w:t>
            </w:r>
            <w:r w:rsidR="01D79F4C" w:rsidRPr="5C1496E4">
              <w:rPr>
                <w:rFonts w:asciiTheme="minorHAnsi" w:eastAsiaTheme="minorEastAsia" w:hAnsiTheme="minorHAnsi" w:cstheme="minorBidi"/>
                <w:color w:val="000000" w:themeColor="text1"/>
              </w:rPr>
              <w:t>were</w:t>
            </w:r>
            <w:r w:rsidRPr="5C1496E4">
              <w:rPr>
                <w:rFonts w:asciiTheme="minorHAnsi" w:eastAsiaTheme="minorEastAsia" w:hAnsiTheme="minorHAnsi" w:cstheme="minorBidi"/>
                <w:color w:val="000000" w:themeColor="text1"/>
              </w:rPr>
              <w:t xml:space="preserve"> used to work alongside members of staff for a term at a time. The specialist worked with years 1 &amp; 2, 3 &amp; 4, 5 &amp; 6 across indoor and outdoor PE. KS1 staff </w:t>
            </w:r>
            <w:r w:rsidR="02873128" w:rsidRPr="5C1496E4">
              <w:rPr>
                <w:rFonts w:asciiTheme="minorHAnsi" w:eastAsiaTheme="minorEastAsia" w:hAnsiTheme="minorHAnsi" w:cstheme="minorBidi"/>
                <w:color w:val="000000" w:themeColor="text1"/>
              </w:rPr>
              <w:t>undertook</w:t>
            </w:r>
            <w:r w:rsidRPr="5C1496E4">
              <w:rPr>
                <w:rFonts w:asciiTheme="minorHAnsi" w:eastAsiaTheme="minorEastAsia" w:hAnsiTheme="minorHAnsi" w:cstheme="minorBidi"/>
                <w:color w:val="000000" w:themeColor="text1"/>
              </w:rPr>
              <w:t xml:space="preserve"> active literacy CPD to develop confidence in delivering early active literacy skills.  </w:t>
            </w:r>
            <w:r w:rsidR="262A93DC" w:rsidRPr="5C1496E4">
              <w:rPr>
                <w:rFonts w:asciiTheme="minorHAnsi" w:eastAsiaTheme="minorEastAsia" w:hAnsiTheme="minorHAnsi" w:cstheme="minorBidi"/>
                <w:color w:val="000000" w:themeColor="text1"/>
              </w:rPr>
              <w:t>They ran play leader training, KS1 lunchtime, and a badminton club for KS2.</w:t>
            </w:r>
            <w:r w:rsidRPr="5C1496E4">
              <w:rPr>
                <w:rFonts w:asciiTheme="minorHAnsi" w:eastAsiaTheme="minorEastAsia" w:hAnsiTheme="minorHAnsi" w:cstheme="minorBidi"/>
                <w:color w:val="000000" w:themeColor="text1"/>
              </w:rPr>
              <w:t xml:space="preserve"> </w:t>
            </w:r>
            <w:r w:rsidRPr="5C1496E4">
              <w:rPr>
                <w:rFonts w:asciiTheme="minorHAnsi" w:eastAsiaTheme="minorEastAsia" w:hAnsiTheme="minorHAnsi" w:cstheme="minorBidi"/>
              </w:rPr>
              <w:t xml:space="preserve"> </w:t>
            </w:r>
          </w:p>
          <w:p w14:paraId="44BBBF4D" w14:textId="1D4A31F4" w:rsidR="0069539B" w:rsidRDefault="0069539B" w:rsidP="5C1496E4">
            <w:pPr>
              <w:pStyle w:val="TableParagraph"/>
              <w:spacing w:before="0"/>
              <w:ind w:left="0"/>
              <w:rPr>
                <w:rFonts w:asciiTheme="minorHAnsi" w:eastAsiaTheme="minorEastAsia" w:hAnsiTheme="minorHAnsi" w:cstheme="minorBidi"/>
              </w:rPr>
            </w:pPr>
          </w:p>
          <w:p w14:paraId="623708AC" w14:textId="3D87B799" w:rsidR="0069539B" w:rsidRDefault="2BF1D1C7" w:rsidP="5C1496E4">
            <w:pPr>
              <w:pStyle w:val="TableParagraph"/>
              <w:ind w:left="0"/>
              <w:rPr>
                <w:rFonts w:asciiTheme="minorHAnsi" w:eastAsiaTheme="minorEastAsia" w:hAnsiTheme="minorHAnsi" w:cstheme="minorBidi"/>
              </w:rPr>
            </w:pPr>
            <w:r w:rsidRPr="5C1496E4">
              <w:rPr>
                <w:rFonts w:asciiTheme="minorHAnsi" w:eastAsiaTheme="minorEastAsia" w:hAnsiTheme="minorHAnsi" w:cstheme="minorBidi"/>
                <w:color w:val="000000" w:themeColor="text1"/>
              </w:rPr>
              <w:t xml:space="preserve">Active playtimes </w:t>
            </w:r>
            <w:r w:rsidR="049E0A84" w:rsidRPr="5C1496E4">
              <w:rPr>
                <w:rFonts w:asciiTheme="minorHAnsi" w:eastAsiaTheme="minorEastAsia" w:hAnsiTheme="minorHAnsi" w:cstheme="minorBidi"/>
                <w:color w:val="000000" w:themeColor="text1"/>
              </w:rPr>
              <w:t>were encouraged</w:t>
            </w:r>
            <w:r w:rsidRPr="5C1496E4">
              <w:rPr>
                <w:rFonts w:asciiTheme="minorHAnsi" w:eastAsiaTheme="minorEastAsia" w:hAnsiTheme="minorHAnsi" w:cstheme="minorBidi"/>
                <w:color w:val="000000" w:themeColor="text1"/>
              </w:rPr>
              <w:t xml:space="preserve"> by introducing ‘muddy football’ throughout the year. Fold-up goals </w:t>
            </w:r>
            <w:r w:rsidR="6CC9BE15" w:rsidRPr="5C1496E4">
              <w:rPr>
                <w:rFonts w:asciiTheme="minorHAnsi" w:eastAsiaTheme="minorEastAsia" w:hAnsiTheme="minorHAnsi" w:cstheme="minorBidi"/>
                <w:color w:val="000000" w:themeColor="text1"/>
              </w:rPr>
              <w:t>were</w:t>
            </w:r>
            <w:r w:rsidRPr="5C1496E4">
              <w:rPr>
                <w:rFonts w:asciiTheme="minorHAnsi" w:eastAsiaTheme="minorEastAsia" w:hAnsiTheme="minorHAnsi" w:cstheme="minorBidi"/>
                <w:color w:val="000000" w:themeColor="text1"/>
              </w:rPr>
              <w:t xml:space="preserve"> purchased to support small-sided year group games. </w:t>
            </w:r>
            <w:r w:rsidRPr="5C1496E4">
              <w:rPr>
                <w:rFonts w:asciiTheme="minorHAnsi" w:eastAsiaTheme="minorEastAsia" w:hAnsiTheme="minorHAnsi" w:cstheme="minorBidi"/>
              </w:rPr>
              <w:t xml:space="preserve"> </w:t>
            </w:r>
          </w:p>
          <w:p w14:paraId="08876C42" w14:textId="7A2C6BD1" w:rsidR="0069539B" w:rsidRDefault="0069539B" w:rsidP="5C1496E4">
            <w:pPr>
              <w:pStyle w:val="TableParagraph"/>
              <w:spacing w:before="0"/>
              <w:ind w:left="0"/>
              <w:rPr>
                <w:rFonts w:asciiTheme="minorHAnsi" w:eastAsiaTheme="minorEastAsia" w:hAnsiTheme="minorHAnsi" w:cstheme="minorBidi"/>
              </w:rPr>
            </w:pPr>
          </w:p>
          <w:p w14:paraId="07AB0F83" w14:textId="2A98F220" w:rsidR="0069539B" w:rsidRDefault="0069539B" w:rsidP="5C1496E4">
            <w:pPr>
              <w:pStyle w:val="TableParagraph"/>
              <w:ind w:left="0"/>
              <w:rPr>
                <w:rFonts w:asciiTheme="minorHAnsi" w:eastAsiaTheme="minorEastAsia" w:hAnsiTheme="minorHAnsi" w:cstheme="minorBidi"/>
                <w:color w:val="000000" w:themeColor="text1"/>
              </w:rPr>
            </w:pPr>
          </w:p>
          <w:p w14:paraId="77BB8B0E" w14:textId="48C7C04F" w:rsidR="0069539B" w:rsidRDefault="0069539B" w:rsidP="5C1496E4">
            <w:pPr>
              <w:pStyle w:val="TableParagraph"/>
              <w:ind w:left="0"/>
              <w:rPr>
                <w:rFonts w:asciiTheme="minorHAnsi" w:eastAsiaTheme="minorEastAsia" w:hAnsiTheme="minorHAnsi" w:cstheme="minorBidi"/>
                <w:color w:val="000000" w:themeColor="text1"/>
              </w:rPr>
            </w:pPr>
          </w:p>
          <w:p w14:paraId="4BBFEC55" w14:textId="632F1520" w:rsidR="0069539B" w:rsidRDefault="2BF1D1C7" w:rsidP="5C1496E4">
            <w:pPr>
              <w:pStyle w:val="TableParagraph"/>
              <w:ind w:left="0"/>
              <w:rPr>
                <w:rFonts w:asciiTheme="minorHAnsi" w:eastAsiaTheme="minorEastAsia" w:hAnsiTheme="minorHAnsi" w:cstheme="minorBidi"/>
              </w:rPr>
            </w:pPr>
            <w:r w:rsidRPr="5C1496E4">
              <w:rPr>
                <w:rFonts w:asciiTheme="minorHAnsi" w:eastAsiaTheme="minorEastAsia" w:hAnsiTheme="minorHAnsi" w:cstheme="minorBidi"/>
                <w:color w:val="000000" w:themeColor="text1"/>
              </w:rPr>
              <w:t xml:space="preserve">Many children do not access clubs outside of school so are at greater risk of not meeting their 60 active minutes a day. These children </w:t>
            </w:r>
            <w:r w:rsidR="7E84250D" w:rsidRPr="5C1496E4">
              <w:rPr>
                <w:rFonts w:asciiTheme="minorHAnsi" w:eastAsiaTheme="minorEastAsia" w:hAnsiTheme="minorHAnsi" w:cstheme="minorBidi"/>
                <w:color w:val="000000" w:themeColor="text1"/>
              </w:rPr>
              <w:t>were</w:t>
            </w:r>
            <w:r w:rsidRPr="5C1496E4">
              <w:rPr>
                <w:rFonts w:asciiTheme="minorHAnsi" w:eastAsiaTheme="minorEastAsia" w:hAnsiTheme="minorHAnsi" w:cstheme="minorBidi"/>
                <w:color w:val="000000" w:themeColor="text1"/>
              </w:rPr>
              <w:t xml:space="preserve"> identified and encouraged to attend a coach run club before school. </w:t>
            </w:r>
            <w:r w:rsidRPr="5C1496E4">
              <w:rPr>
                <w:rFonts w:asciiTheme="minorHAnsi" w:eastAsiaTheme="minorEastAsia" w:hAnsiTheme="minorHAnsi" w:cstheme="minorBidi"/>
              </w:rPr>
              <w:t xml:space="preserve"> </w:t>
            </w:r>
          </w:p>
          <w:p w14:paraId="2EE01D4B" w14:textId="0D9ED480" w:rsidR="0069539B" w:rsidRDefault="0069539B" w:rsidP="5C1496E4">
            <w:pPr>
              <w:pStyle w:val="TableParagraph"/>
              <w:spacing w:before="0"/>
              <w:ind w:left="0"/>
              <w:rPr>
                <w:rFonts w:asciiTheme="minorHAnsi" w:eastAsiaTheme="minorEastAsia" w:hAnsiTheme="minorHAnsi" w:cstheme="minorBidi"/>
              </w:rPr>
            </w:pPr>
          </w:p>
          <w:p w14:paraId="06899ED9" w14:textId="4E0EF92E" w:rsidR="0069539B" w:rsidRDefault="0069539B" w:rsidP="5C1496E4">
            <w:pPr>
              <w:pStyle w:val="TableParagraph"/>
              <w:ind w:left="0"/>
              <w:rPr>
                <w:rFonts w:asciiTheme="minorHAnsi" w:eastAsiaTheme="minorEastAsia" w:hAnsiTheme="minorHAnsi" w:cstheme="minorBidi"/>
                <w:color w:val="000000" w:themeColor="text1"/>
              </w:rPr>
            </w:pPr>
          </w:p>
          <w:p w14:paraId="47F847D5" w14:textId="68E74F1D" w:rsidR="0069539B" w:rsidRDefault="2BF1D1C7" w:rsidP="5C1496E4">
            <w:pPr>
              <w:pStyle w:val="TableParagraph"/>
              <w:ind w:left="0"/>
              <w:rPr>
                <w:rFonts w:asciiTheme="minorHAnsi" w:eastAsiaTheme="minorEastAsia" w:hAnsiTheme="minorHAnsi" w:cstheme="minorBidi"/>
              </w:rPr>
            </w:pPr>
            <w:r w:rsidRPr="5C1496E4">
              <w:rPr>
                <w:rFonts w:asciiTheme="minorHAnsi" w:eastAsiaTheme="minorEastAsia" w:hAnsiTheme="minorHAnsi" w:cstheme="minorBidi"/>
                <w:color w:val="000000" w:themeColor="text1"/>
              </w:rPr>
              <w:t xml:space="preserve">Extra tuition </w:t>
            </w:r>
            <w:r w:rsidR="2DDAD01B" w:rsidRPr="5C1496E4">
              <w:rPr>
                <w:rFonts w:asciiTheme="minorHAnsi" w:eastAsiaTheme="minorEastAsia" w:hAnsiTheme="minorHAnsi" w:cstheme="minorBidi"/>
                <w:color w:val="000000" w:themeColor="text1"/>
              </w:rPr>
              <w:t>was</w:t>
            </w:r>
            <w:r w:rsidRPr="5C1496E4">
              <w:rPr>
                <w:rFonts w:asciiTheme="minorHAnsi" w:eastAsiaTheme="minorEastAsia" w:hAnsiTheme="minorHAnsi" w:cstheme="minorBidi"/>
                <w:color w:val="000000" w:themeColor="text1"/>
              </w:rPr>
              <w:t xml:space="preserve"> offered to those year 6 who </w:t>
            </w:r>
            <w:r w:rsidR="642F7BEB" w:rsidRPr="5C1496E4">
              <w:rPr>
                <w:rFonts w:asciiTheme="minorHAnsi" w:eastAsiaTheme="minorEastAsia" w:hAnsiTheme="minorHAnsi" w:cstheme="minorBidi"/>
                <w:color w:val="000000" w:themeColor="text1"/>
              </w:rPr>
              <w:t xml:space="preserve">were </w:t>
            </w:r>
            <w:r w:rsidRPr="5C1496E4">
              <w:rPr>
                <w:rFonts w:asciiTheme="minorHAnsi" w:eastAsiaTheme="minorEastAsia" w:hAnsiTheme="minorHAnsi" w:cstheme="minorBidi"/>
                <w:color w:val="000000" w:themeColor="text1"/>
              </w:rPr>
              <w:t xml:space="preserve">not on </w:t>
            </w:r>
            <w:r w:rsidRPr="5C1496E4">
              <w:rPr>
                <w:rFonts w:asciiTheme="minorHAnsi" w:eastAsiaTheme="minorEastAsia" w:hAnsiTheme="minorHAnsi" w:cstheme="minorBidi"/>
                <w:color w:val="000000" w:themeColor="text1"/>
              </w:rPr>
              <w:lastRenderedPageBreak/>
              <w:t>track to meet the expectations</w:t>
            </w:r>
            <w:r w:rsidR="75B0C6EC" w:rsidRPr="5C1496E4">
              <w:rPr>
                <w:rFonts w:asciiTheme="minorHAnsi" w:eastAsiaTheme="minorEastAsia" w:hAnsiTheme="minorHAnsi" w:cstheme="minorBidi"/>
                <w:color w:val="000000" w:themeColor="text1"/>
              </w:rPr>
              <w:t xml:space="preserve"> in swimming</w:t>
            </w:r>
            <w:r w:rsidRPr="5C1496E4">
              <w:rPr>
                <w:rFonts w:asciiTheme="minorHAnsi" w:eastAsiaTheme="minorEastAsia" w:hAnsiTheme="minorHAnsi" w:cstheme="minorBidi"/>
                <w:color w:val="000000" w:themeColor="text1"/>
              </w:rPr>
              <w:t xml:space="preserve"> by the end of the year. In order for this tuition to be effective additional resources were purchased to ensure high engagement and appropriate scaffolding.</w:t>
            </w:r>
          </w:p>
          <w:p w14:paraId="5507F212" w14:textId="395752E3" w:rsidR="0069539B" w:rsidRDefault="0069539B" w:rsidP="5C1496E4">
            <w:pPr>
              <w:pStyle w:val="TableParagraph"/>
              <w:spacing w:before="0"/>
              <w:ind w:left="0"/>
              <w:rPr>
                <w:rFonts w:asciiTheme="minorHAnsi" w:eastAsiaTheme="minorEastAsia" w:hAnsiTheme="minorHAnsi" w:cstheme="minorBidi"/>
              </w:rPr>
            </w:pPr>
          </w:p>
          <w:p w14:paraId="603DB2DC" w14:textId="795035CC" w:rsidR="0069539B" w:rsidRDefault="15F9813A" w:rsidP="5C1496E4">
            <w:pPr>
              <w:pStyle w:val="TableParagraph"/>
              <w:ind w:left="0"/>
              <w:rPr>
                <w:rFonts w:asciiTheme="minorHAnsi" w:eastAsiaTheme="minorEastAsia" w:hAnsiTheme="minorHAnsi" w:cstheme="minorBidi"/>
              </w:rPr>
            </w:pPr>
            <w:r w:rsidRPr="5C1496E4">
              <w:rPr>
                <w:rFonts w:asciiTheme="minorHAnsi" w:eastAsiaTheme="minorEastAsia" w:hAnsiTheme="minorHAnsi" w:cstheme="minorBidi"/>
                <w:color w:val="000000" w:themeColor="text1"/>
              </w:rPr>
              <w:t>Swimming hats, equipment and passports purchased to ensure all children have access to achieving the expected standard.</w:t>
            </w:r>
          </w:p>
          <w:p w14:paraId="22F6AD7E" w14:textId="04367E4C" w:rsidR="0069539B" w:rsidRDefault="0069539B" w:rsidP="5C1496E4">
            <w:pPr>
              <w:pStyle w:val="TableParagraph"/>
              <w:spacing w:before="0"/>
              <w:ind w:left="0"/>
              <w:rPr>
                <w:rFonts w:asciiTheme="minorHAnsi" w:eastAsiaTheme="minorEastAsia" w:hAnsiTheme="minorHAnsi" w:cstheme="minorBidi"/>
              </w:rPr>
            </w:pPr>
          </w:p>
          <w:p w14:paraId="034BA9A4" w14:textId="37B28F92" w:rsidR="0069539B" w:rsidRDefault="15F9813A" w:rsidP="5C1496E4">
            <w:pPr>
              <w:pStyle w:val="TableParagraph"/>
              <w:spacing w:before="0"/>
              <w:ind w:left="0"/>
              <w:rPr>
                <w:rFonts w:asciiTheme="minorHAnsi" w:eastAsiaTheme="minorEastAsia" w:hAnsiTheme="minorHAnsi" w:cstheme="minorBidi"/>
                <w:color w:val="000000" w:themeColor="text1"/>
              </w:rPr>
            </w:pPr>
            <w:r w:rsidRPr="5C1496E4">
              <w:rPr>
                <w:rFonts w:asciiTheme="minorHAnsi" w:eastAsiaTheme="minorEastAsia" w:hAnsiTheme="minorHAnsi" w:cstheme="minorBidi"/>
                <w:color w:val="000000" w:themeColor="text1"/>
              </w:rPr>
              <w:t>Additional gymnastics sessions were offered during the school week to develop communication skills and build resilience for a select group of children who found classroom learning a challenge.</w:t>
            </w:r>
          </w:p>
          <w:p w14:paraId="764EC766" w14:textId="77B3D99A" w:rsidR="0069539B" w:rsidRDefault="0069539B" w:rsidP="5C1496E4">
            <w:pPr>
              <w:pStyle w:val="TableParagraph"/>
              <w:spacing w:before="0"/>
              <w:ind w:left="0"/>
              <w:rPr>
                <w:rFonts w:asciiTheme="minorHAnsi" w:eastAsiaTheme="minorEastAsia" w:hAnsiTheme="minorHAnsi" w:cstheme="minorBidi"/>
                <w:color w:val="000000" w:themeColor="text1"/>
              </w:rPr>
            </w:pPr>
          </w:p>
          <w:p w14:paraId="0AF26234" w14:textId="51DD5AF8" w:rsidR="0069539B" w:rsidRDefault="15F9813A" w:rsidP="5C1496E4">
            <w:pPr>
              <w:pStyle w:val="TableParagraph"/>
              <w:ind w:left="0"/>
              <w:rPr>
                <w:rFonts w:asciiTheme="minorHAnsi" w:eastAsiaTheme="minorEastAsia" w:hAnsiTheme="minorHAnsi" w:cstheme="minorBidi"/>
                <w:color w:val="000000" w:themeColor="text1"/>
              </w:rPr>
            </w:pPr>
            <w:r w:rsidRPr="5C1496E4">
              <w:rPr>
                <w:rFonts w:asciiTheme="minorHAnsi" w:eastAsiaTheme="minorEastAsia" w:hAnsiTheme="minorHAnsi" w:cstheme="minorBidi"/>
                <w:color w:val="000000" w:themeColor="text1"/>
              </w:rPr>
              <w:t xml:space="preserve">Sports coach (tag rugby, tennis), Nick Wilkinson, </w:t>
            </w:r>
            <w:r w:rsidR="39715677" w:rsidRPr="5C1496E4">
              <w:rPr>
                <w:rFonts w:asciiTheme="minorHAnsi" w:eastAsiaTheme="minorEastAsia" w:hAnsiTheme="minorHAnsi" w:cstheme="minorBidi"/>
                <w:color w:val="000000" w:themeColor="text1"/>
              </w:rPr>
              <w:t>worked with</w:t>
            </w:r>
            <w:r w:rsidRPr="5C1496E4">
              <w:rPr>
                <w:rFonts w:asciiTheme="minorHAnsi" w:eastAsiaTheme="minorEastAsia" w:hAnsiTheme="minorHAnsi" w:cstheme="minorBidi"/>
                <w:color w:val="000000" w:themeColor="text1"/>
              </w:rPr>
              <w:t xml:space="preserve"> staff as regular opportunity for CPD.</w:t>
            </w:r>
          </w:p>
          <w:p w14:paraId="27131134" w14:textId="2109F7D9" w:rsidR="0069539B" w:rsidRDefault="0069539B" w:rsidP="5C1496E4">
            <w:pPr>
              <w:pStyle w:val="TableParagraph"/>
              <w:spacing w:before="0"/>
              <w:ind w:left="0"/>
              <w:rPr>
                <w:rFonts w:asciiTheme="minorHAnsi" w:eastAsiaTheme="minorEastAsia" w:hAnsiTheme="minorHAnsi" w:cstheme="minorBidi"/>
                <w:color w:val="000000" w:themeColor="text1"/>
              </w:rPr>
            </w:pPr>
          </w:p>
          <w:p w14:paraId="78B0039C" w14:textId="77926995" w:rsidR="0069539B" w:rsidRDefault="0069539B" w:rsidP="5C1496E4">
            <w:pPr>
              <w:pStyle w:val="TableParagraph"/>
              <w:spacing w:before="0"/>
              <w:ind w:left="0"/>
              <w:rPr>
                <w:rFonts w:asciiTheme="minorHAnsi" w:eastAsiaTheme="minorEastAsia" w:hAnsiTheme="minorHAnsi" w:cstheme="minorBidi"/>
                <w:color w:val="000000" w:themeColor="text1"/>
              </w:rPr>
            </w:pPr>
          </w:p>
          <w:p w14:paraId="6A6CBED2" w14:textId="2AE3FBF0" w:rsidR="0069539B" w:rsidRDefault="0069539B" w:rsidP="5C1496E4">
            <w:pPr>
              <w:pStyle w:val="TableParagraph"/>
              <w:spacing w:before="0"/>
              <w:ind w:left="0"/>
              <w:rPr>
                <w:rFonts w:asciiTheme="minorHAnsi" w:eastAsiaTheme="minorEastAsia" w:hAnsiTheme="minorHAnsi" w:cstheme="minorBidi"/>
                <w:color w:val="000000" w:themeColor="text1"/>
              </w:rPr>
            </w:pPr>
          </w:p>
          <w:p w14:paraId="4A210DCD" w14:textId="7144C020" w:rsidR="0069539B" w:rsidRDefault="15F9813A" w:rsidP="5C1496E4">
            <w:pPr>
              <w:pStyle w:val="TableParagraph"/>
              <w:ind w:left="0"/>
              <w:rPr>
                <w:rFonts w:asciiTheme="minorHAnsi" w:eastAsiaTheme="minorEastAsia" w:hAnsiTheme="minorHAnsi" w:cstheme="minorBidi"/>
              </w:rPr>
            </w:pPr>
            <w:r w:rsidRPr="5C1496E4">
              <w:rPr>
                <w:rFonts w:asciiTheme="minorHAnsi" w:eastAsiaTheme="minorEastAsia" w:hAnsiTheme="minorHAnsi" w:cstheme="minorBidi"/>
                <w:color w:val="000000" w:themeColor="text1"/>
              </w:rPr>
              <w:t xml:space="preserve">New format Sports day was supported by PASS teacher. Support was given to all pupils </w:t>
            </w:r>
            <w:proofErr w:type="gramStart"/>
            <w:r w:rsidRPr="5C1496E4">
              <w:rPr>
                <w:rFonts w:asciiTheme="minorHAnsi" w:eastAsiaTheme="minorEastAsia" w:hAnsiTheme="minorHAnsi" w:cstheme="minorBidi"/>
                <w:color w:val="000000" w:themeColor="text1"/>
              </w:rPr>
              <w:t>( in</w:t>
            </w:r>
            <w:proofErr w:type="gramEnd"/>
            <w:r w:rsidRPr="5C1496E4">
              <w:rPr>
                <w:rFonts w:asciiTheme="minorHAnsi" w:eastAsiaTheme="minorEastAsia" w:hAnsiTheme="minorHAnsi" w:cstheme="minorBidi"/>
                <w:color w:val="000000" w:themeColor="text1"/>
              </w:rPr>
              <w:t xml:space="preserve"> particular EYFS and KS1) in the lead up to Sports day. </w:t>
            </w:r>
            <w:r w:rsidRPr="5C1496E4">
              <w:rPr>
                <w:rFonts w:asciiTheme="minorHAnsi" w:eastAsiaTheme="minorEastAsia" w:hAnsiTheme="minorHAnsi" w:cstheme="minorBidi"/>
              </w:rPr>
              <w:t xml:space="preserve"> </w:t>
            </w:r>
          </w:p>
          <w:p w14:paraId="4FBE153F" w14:textId="5265B0CB" w:rsidR="0069539B" w:rsidRDefault="0069539B" w:rsidP="5C1496E4">
            <w:pPr>
              <w:pStyle w:val="TableParagraph"/>
              <w:spacing w:before="0"/>
              <w:ind w:left="0"/>
              <w:rPr>
                <w:rFonts w:asciiTheme="minorHAnsi" w:eastAsiaTheme="minorEastAsia" w:hAnsiTheme="minorHAnsi" w:cstheme="minorBidi"/>
                <w:color w:val="000000" w:themeColor="text1"/>
              </w:rPr>
            </w:pPr>
          </w:p>
          <w:p w14:paraId="735384B0" w14:textId="265B9BCD" w:rsidR="0069539B" w:rsidRDefault="0069539B" w:rsidP="5C1496E4">
            <w:pPr>
              <w:pStyle w:val="TableParagraph"/>
              <w:ind w:left="0"/>
              <w:rPr>
                <w:rFonts w:asciiTheme="minorHAnsi" w:eastAsiaTheme="minorEastAsia" w:hAnsiTheme="minorHAnsi" w:cstheme="minorBidi"/>
                <w:color w:val="000000" w:themeColor="text1"/>
              </w:rPr>
            </w:pPr>
          </w:p>
          <w:p w14:paraId="68DC2C68" w14:textId="01A709E2" w:rsidR="0069539B" w:rsidRDefault="0069539B" w:rsidP="5C1496E4">
            <w:pPr>
              <w:pStyle w:val="TableParagraph"/>
              <w:ind w:left="0"/>
              <w:rPr>
                <w:rFonts w:asciiTheme="minorHAnsi" w:eastAsiaTheme="minorEastAsia" w:hAnsiTheme="minorHAnsi" w:cstheme="minorBidi"/>
                <w:color w:val="000000" w:themeColor="text1"/>
              </w:rPr>
            </w:pPr>
          </w:p>
          <w:p w14:paraId="5BB36667" w14:textId="592DBD96" w:rsidR="0069539B" w:rsidRDefault="15F9813A" w:rsidP="5C1496E4">
            <w:pPr>
              <w:pStyle w:val="TableParagraph"/>
              <w:ind w:left="0"/>
              <w:rPr>
                <w:rFonts w:asciiTheme="minorHAnsi" w:eastAsiaTheme="minorEastAsia" w:hAnsiTheme="minorHAnsi" w:cstheme="minorBidi"/>
              </w:rPr>
            </w:pPr>
            <w:r w:rsidRPr="5C1496E4">
              <w:rPr>
                <w:rFonts w:asciiTheme="minorHAnsi" w:eastAsiaTheme="minorEastAsia" w:hAnsiTheme="minorHAnsi" w:cstheme="minorBidi"/>
                <w:color w:val="000000" w:themeColor="text1"/>
              </w:rPr>
              <w:t>School football tea</w:t>
            </w:r>
            <w:r w:rsidR="4D3FC172" w:rsidRPr="5C1496E4">
              <w:rPr>
                <w:rFonts w:asciiTheme="minorHAnsi" w:eastAsiaTheme="minorEastAsia" w:hAnsiTheme="minorHAnsi" w:cstheme="minorBidi"/>
                <w:color w:val="000000" w:themeColor="text1"/>
              </w:rPr>
              <w:t>m</w:t>
            </w:r>
            <w:r w:rsidRPr="5C1496E4">
              <w:rPr>
                <w:rFonts w:asciiTheme="minorHAnsi" w:eastAsiaTheme="minorEastAsia" w:hAnsiTheme="minorHAnsi" w:cstheme="minorBidi"/>
                <w:color w:val="000000" w:themeColor="text1"/>
              </w:rPr>
              <w:t xml:space="preserve"> compete</w:t>
            </w:r>
            <w:r w:rsidR="2F339350" w:rsidRPr="5C1496E4">
              <w:rPr>
                <w:rFonts w:asciiTheme="minorHAnsi" w:eastAsiaTheme="minorEastAsia" w:hAnsiTheme="minorHAnsi" w:cstheme="minorBidi"/>
                <w:color w:val="000000" w:themeColor="text1"/>
              </w:rPr>
              <w:t>d</w:t>
            </w:r>
            <w:r w:rsidRPr="5C1496E4">
              <w:rPr>
                <w:rFonts w:asciiTheme="minorHAnsi" w:eastAsiaTheme="minorEastAsia" w:hAnsiTheme="minorHAnsi" w:cstheme="minorBidi"/>
                <w:color w:val="000000" w:themeColor="text1"/>
              </w:rPr>
              <w:t xml:space="preserve"> in the </w:t>
            </w:r>
            <w:proofErr w:type="spellStart"/>
            <w:r w:rsidRPr="5C1496E4">
              <w:rPr>
                <w:rFonts w:asciiTheme="minorHAnsi" w:eastAsiaTheme="minorEastAsia" w:hAnsiTheme="minorHAnsi" w:cstheme="minorBidi"/>
                <w:color w:val="000000" w:themeColor="text1"/>
              </w:rPr>
              <w:t>Tonbridge</w:t>
            </w:r>
            <w:proofErr w:type="spellEnd"/>
            <w:r w:rsidRPr="5C1496E4">
              <w:rPr>
                <w:rFonts w:asciiTheme="minorHAnsi" w:eastAsiaTheme="minorEastAsia" w:hAnsiTheme="minorHAnsi" w:cstheme="minorBidi"/>
                <w:color w:val="000000" w:themeColor="text1"/>
              </w:rPr>
              <w:t xml:space="preserve"> &amp; </w:t>
            </w:r>
            <w:proofErr w:type="spellStart"/>
            <w:r w:rsidRPr="5C1496E4">
              <w:rPr>
                <w:rFonts w:asciiTheme="minorHAnsi" w:eastAsiaTheme="minorEastAsia" w:hAnsiTheme="minorHAnsi" w:cstheme="minorBidi"/>
                <w:color w:val="000000" w:themeColor="text1"/>
              </w:rPr>
              <w:t>Malling</w:t>
            </w:r>
            <w:proofErr w:type="spellEnd"/>
            <w:r w:rsidRPr="5C1496E4">
              <w:rPr>
                <w:rFonts w:asciiTheme="minorHAnsi" w:eastAsiaTheme="minorEastAsia" w:hAnsiTheme="minorHAnsi" w:cstheme="minorBidi"/>
                <w:color w:val="000000" w:themeColor="text1"/>
              </w:rPr>
              <w:t xml:space="preserve"> schools football league. </w:t>
            </w:r>
            <w:r w:rsidRPr="5C1496E4">
              <w:rPr>
                <w:rFonts w:asciiTheme="minorHAnsi" w:eastAsiaTheme="minorEastAsia" w:hAnsiTheme="minorHAnsi" w:cstheme="minorBidi"/>
              </w:rPr>
              <w:t xml:space="preserve"> </w:t>
            </w:r>
          </w:p>
          <w:p w14:paraId="42C06C2A" w14:textId="656A4188" w:rsidR="0069539B" w:rsidRDefault="0069539B" w:rsidP="5C1496E4">
            <w:pPr>
              <w:pStyle w:val="TableParagraph"/>
              <w:spacing w:before="0"/>
              <w:ind w:left="0"/>
              <w:rPr>
                <w:rFonts w:asciiTheme="minorHAnsi" w:eastAsiaTheme="minorEastAsia" w:hAnsiTheme="minorHAnsi" w:cstheme="minorBidi"/>
                <w:color w:val="000000" w:themeColor="text1"/>
              </w:rPr>
            </w:pPr>
          </w:p>
        </w:tc>
        <w:tc>
          <w:tcPr>
            <w:tcW w:w="5036" w:type="dxa"/>
          </w:tcPr>
          <w:p w14:paraId="51D32A27" w14:textId="13E27D0B" w:rsidR="0069539B" w:rsidRDefault="25AD9BBF" w:rsidP="5C1496E4">
            <w:pPr>
              <w:pStyle w:val="TableParagraph"/>
              <w:ind w:left="0"/>
              <w:rPr>
                <w:rFonts w:asciiTheme="minorHAnsi" w:eastAsiaTheme="minorEastAsia" w:hAnsiTheme="minorHAnsi" w:cstheme="minorBidi"/>
              </w:rPr>
            </w:pPr>
            <w:r w:rsidRPr="5C1496E4">
              <w:rPr>
                <w:rFonts w:asciiTheme="minorHAnsi" w:eastAsiaTheme="minorEastAsia" w:hAnsiTheme="minorHAnsi" w:cstheme="minorBidi"/>
                <w:color w:val="000000" w:themeColor="text1"/>
              </w:rPr>
              <w:lastRenderedPageBreak/>
              <w:t xml:space="preserve">Children </w:t>
            </w:r>
            <w:r w:rsidR="044AFF9A" w:rsidRPr="5C1496E4">
              <w:rPr>
                <w:rFonts w:asciiTheme="minorHAnsi" w:eastAsiaTheme="minorEastAsia" w:hAnsiTheme="minorHAnsi" w:cstheme="minorBidi"/>
                <w:color w:val="000000" w:themeColor="text1"/>
              </w:rPr>
              <w:t xml:space="preserve">were </w:t>
            </w:r>
            <w:r w:rsidRPr="5C1496E4">
              <w:rPr>
                <w:rFonts w:asciiTheme="minorHAnsi" w:eastAsiaTheme="minorEastAsia" w:hAnsiTheme="minorHAnsi" w:cstheme="minorBidi"/>
                <w:color w:val="000000" w:themeColor="text1"/>
              </w:rPr>
              <w:t xml:space="preserve">more engaged in active playtimes. This </w:t>
            </w:r>
            <w:r w:rsidR="1F73F62A" w:rsidRPr="5C1496E4">
              <w:rPr>
                <w:rFonts w:asciiTheme="minorHAnsi" w:eastAsiaTheme="minorEastAsia" w:hAnsiTheme="minorHAnsi" w:cstheme="minorBidi"/>
                <w:color w:val="000000" w:themeColor="text1"/>
              </w:rPr>
              <w:t>was</w:t>
            </w:r>
            <w:r w:rsidRPr="5C1496E4">
              <w:rPr>
                <w:rFonts w:asciiTheme="minorHAnsi" w:eastAsiaTheme="minorEastAsia" w:hAnsiTheme="minorHAnsi" w:cstheme="minorBidi"/>
                <w:color w:val="000000" w:themeColor="text1"/>
              </w:rPr>
              <w:t xml:space="preserve"> been supported by the upskilling of teaching staff and play leaders to provide new equipment and activities for the children to access. </w:t>
            </w:r>
            <w:r w:rsidRPr="5C1496E4">
              <w:rPr>
                <w:rFonts w:asciiTheme="minorHAnsi" w:eastAsiaTheme="minorEastAsia" w:hAnsiTheme="minorHAnsi" w:cstheme="minorBidi"/>
              </w:rPr>
              <w:t xml:space="preserve"> </w:t>
            </w:r>
          </w:p>
          <w:p w14:paraId="14070F9B" w14:textId="454F3FF1" w:rsidR="0069539B" w:rsidRDefault="0069539B" w:rsidP="5C1496E4">
            <w:pPr>
              <w:pStyle w:val="TableParagraph"/>
              <w:spacing w:before="0"/>
              <w:ind w:left="0"/>
              <w:rPr>
                <w:rFonts w:asciiTheme="minorHAnsi" w:eastAsiaTheme="minorEastAsia" w:hAnsiTheme="minorHAnsi" w:cstheme="minorBidi"/>
              </w:rPr>
            </w:pPr>
          </w:p>
          <w:p w14:paraId="3E3A4DF9" w14:textId="32D7E413" w:rsidR="0069539B" w:rsidRDefault="0069539B" w:rsidP="5C1496E4">
            <w:pPr>
              <w:pStyle w:val="TableParagraph"/>
              <w:spacing w:before="0"/>
              <w:ind w:left="0"/>
              <w:rPr>
                <w:rFonts w:asciiTheme="minorHAnsi" w:eastAsiaTheme="minorEastAsia" w:hAnsiTheme="minorHAnsi" w:cstheme="minorBidi"/>
              </w:rPr>
            </w:pPr>
          </w:p>
          <w:p w14:paraId="207116C3" w14:textId="56E6D033" w:rsidR="0069539B" w:rsidRDefault="0069539B" w:rsidP="5C1496E4">
            <w:pPr>
              <w:pStyle w:val="TableParagraph"/>
              <w:spacing w:before="0"/>
              <w:ind w:left="0"/>
              <w:rPr>
                <w:rFonts w:asciiTheme="minorHAnsi" w:eastAsiaTheme="minorEastAsia" w:hAnsiTheme="minorHAnsi" w:cstheme="minorBidi"/>
              </w:rPr>
            </w:pPr>
          </w:p>
          <w:p w14:paraId="52AFBCFE" w14:textId="2E1BBF85" w:rsidR="0069539B" w:rsidRDefault="0069539B" w:rsidP="5C1496E4">
            <w:pPr>
              <w:pStyle w:val="TableParagraph"/>
              <w:spacing w:before="0"/>
              <w:ind w:left="0"/>
              <w:rPr>
                <w:rFonts w:asciiTheme="minorHAnsi" w:eastAsiaTheme="minorEastAsia" w:hAnsiTheme="minorHAnsi" w:cstheme="minorBidi"/>
              </w:rPr>
            </w:pPr>
          </w:p>
          <w:p w14:paraId="224B4D5D" w14:textId="0C93FF77" w:rsidR="0069539B" w:rsidRDefault="25AD9BBF" w:rsidP="5C1496E4">
            <w:pPr>
              <w:pStyle w:val="TableParagraph"/>
              <w:ind w:left="0"/>
              <w:rPr>
                <w:rFonts w:asciiTheme="minorHAnsi" w:eastAsiaTheme="minorEastAsia" w:hAnsiTheme="minorHAnsi" w:cstheme="minorBidi"/>
              </w:rPr>
            </w:pPr>
            <w:r w:rsidRPr="5C1496E4">
              <w:rPr>
                <w:rFonts w:asciiTheme="minorHAnsi" w:eastAsiaTheme="minorEastAsia" w:hAnsiTheme="minorHAnsi" w:cstheme="minorBidi"/>
                <w:color w:val="000000" w:themeColor="text1"/>
              </w:rPr>
              <w:t xml:space="preserve">KS2 boys and girls </w:t>
            </w:r>
            <w:r w:rsidR="0EEFBB8B" w:rsidRPr="5C1496E4">
              <w:rPr>
                <w:rFonts w:asciiTheme="minorHAnsi" w:eastAsiaTheme="minorEastAsia" w:hAnsiTheme="minorHAnsi" w:cstheme="minorBidi"/>
                <w:color w:val="000000" w:themeColor="text1"/>
              </w:rPr>
              <w:t xml:space="preserve">were </w:t>
            </w:r>
            <w:r w:rsidRPr="5C1496E4">
              <w:rPr>
                <w:rFonts w:asciiTheme="minorHAnsi" w:eastAsiaTheme="minorEastAsia" w:hAnsiTheme="minorHAnsi" w:cstheme="minorBidi"/>
                <w:color w:val="000000" w:themeColor="text1"/>
              </w:rPr>
              <w:t xml:space="preserve">more engaged in active playtimes. Additional goals have allowed multiple games to be played at the same time, increasing the number </w:t>
            </w:r>
            <w:r w:rsidR="4F03F578" w:rsidRPr="5C1496E4">
              <w:rPr>
                <w:rFonts w:asciiTheme="minorHAnsi" w:eastAsiaTheme="minorEastAsia" w:hAnsiTheme="minorHAnsi" w:cstheme="minorBidi"/>
                <w:color w:val="000000" w:themeColor="text1"/>
              </w:rPr>
              <w:t xml:space="preserve">of </w:t>
            </w:r>
            <w:r w:rsidRPr="5C1496E4">
              <w:rPr>
                <w:rFonts w:asciiTheme="minorHAnsi" w:eastAsiaTheme="minorEastAsia" w:hAnsiTheme="minorHAnsi" w:cstheme="minorBidi"/>
                <w:color w:val="000000" w:themeColor="text1"/>
              </w:rPr>
              <w:t xml:space="preserve">children able to participate.  </w:t>
            </w:r>
            <w:r w:rsidRPr="5C1496E4">
              <w:rPr>
                <w:rFonts w:asciiTheme="minorHAnsi" w:eastAsiaTheme="minorEastAsia" w:hAnsiTheme="minorHAnsi" w:cstheme="minorBidi"/>
              </w:rPr>
              <w:t xml:space="preserve"> </w:t>
            </w:r>
          </w:p>
          <w:p w14:paraId="25FB302A" w14:textId="56477894" w:rsidR="0069539B" w:rsidRDefault="0069539B" w:rsidP="5C1496E4">
            <w:pPr>
              <w:pStyle w:val="TableParagraph"/>
              <w:spacing w:before="0"/>
              <w:ind w:left="0"/>
              <w:rPr>
                <w:rFonts w:asciiTheme="minorHAnsi" w:eastAsiaTheme="minorEastAsia" w:hAnsiTheme="minorHAnsi" w:cstheme="minorBidi"/>
              </w:rPr>
            </w:pPr>
          </w:p>
          <w:p w14:paraId="62EFABE9" w14:textId="1AE75952" w:rsidR="0069539B" w:rsidRDefault="1E687B25" w:rsidP="5C1496E4">
            <w:pPr>
              <w:pStyle w:val="TableParagraph"/>
              <w:ind w:left="0"/>
              <w:rPr>
                <w:rFonts w:asciiTheme="minorHAnsi" w:eastAsiaTheme="minorEastAsia" w:hAnsiTheme="minorHAnsi" w:cstheme="minorBidi"/>
              </w:rPr>
            </w:pPr>
            <w:r w:rsidRPr="5C1496E4">
              <w:rPr>
                <w:rFonts w:asciiTheme="minorHAnsi" w:eastAsiaTheme="minorEastAsia" w:hAnsiTheme="minorHAnsi" w:cstheme="minorBidi"/>
                <w:color w:val="000000" w:themeColor="text1"/>
              </w:rPr>
              <w:t>12 children attend</w:t>
            </w:r>
            <w:r w:rsidR="48033AFF" w:rsidRPr="5C1496E4">
              <w:rPr>
                <w:rFonts w:asciiTheme="minorHAnsi" w:eastAsiaTheme="minorEastAsia" w:hAnsiTheme="minorHAnsi" w:cstheme="minorBidi"/>
                <w:color w:val="000000" w:themeColor="text1"/>
              </w:rPr>
              <w:t>ed</w:t>
            </w:r>
            <w:r w:rsidRPr="5C1496E4">
              <w:rPr>
                <w:rFonts w:asciiTheme="minorHAnsi" w:eastAsiaTheme="minorEastAsia" w:hAnsiTheme="minorHAnsi" w:cstheme="minorBidi"/>
                <w:color w:val="000000" w:themeColor="text1"/>
              </w:rPr>
              <w:t xml:space="preserve"> tag rugby each week. They sp</w:t>
            </w:r>
            <w:r w:rsidR="5F5CEFEA" w:rsidRPr="5C1496E4">
              <w:rPr>
                <w:rFonts w:asciiTheme="minorHAnsi" w:eastAsiaTheme="minorEastAsia" w:hAnsiTheme="minorHAnsi" w:cstheme="minorBidi"/>
                <w:color w:val="000000" w:themeColor="text1"/>
              </w:rPr>
              <w:t>o</w:t>
            </w:r>
            <w:r w:rsidRPr="5C1496E4">
              <w:rPr>
                <w:rFonts w:asciiTheme="minorHAnsi" w:eastAsiaTheme="minorEastAsia" w:hAnsiTheme="minorHAnsi" w:cstheme="minorBidi"/>
                <w:color w:val="000000" w:themeColor="text1"/>
              </w:rPr>
              <w:t>k</w:t>
            </w:r>
            <w:r w:rsidR="1178845F" w:rsidRPr="5C1496E4">
              <w:rPr>
                <w:rFonts w:asciiTheme="minorHAnsi" w:eastAsiaTheme="minorEastAsia" w:hAnsiTheme="minorHAnsi" w:cstheme="minorBidi"/>
                <w:color w:val="000000" w:themeColor="text1"/>
              </w:rPr>
              <w:t>e</w:t>
            </w:r>
            <w:r w:rsidRPr="5C1496E4">
              <w:rPr>
                <w:rFonts w:asciiTheme="minorHAnsi" w:eastAsiaTheme="minorEastAsia" w:hAnsiTheme="minorHAnsi" w:cstheme="minorBidi"/>
                <w:color w:val="000000" w:themeColor="text1"/>
              </w:rPr>
              <w:t xml:space="preserve"> highly of the coach and the experiences that they gain when they are there. </w:t>
            </w:r>
            <w:r w:rsidRPr="5C1496E4">
              <w:rPr>
                <w:rFonts w:asciiTheme="minorHAnsi" w:eastAsiaTheme="minorEastAsia" w:hAnsiTheme="minorHAnsi" w:cstheme="minorBidi"/>
              </w:rPr>
              <w:t xml:space="preserve"> </w:t>
            </w:r>
            <w:r w:rsidR="2CAAF099" w:rsidRPr="5C1496E4">
              <w:rPr>
                <w:rFonts w:asciiTheme="minorHAnsi" w:eastAsiaTheme="minorEastAsia" w:hAnsiTheme="minorHAnsi" w:cstheme="minorBidi"/>
              </w:rPr>
              <w:t xml:space="preserve">Netball ran for 25 children from years 3-6. Football club ran for 20 children in KS1. </w:t>
            </w:r>
          </w:p>
          <w:p w14:paraId="6A62E14D" w14:textId="3B3700C3" w:rsidR="0069539B" w:rsidRDefault="25AD9BBF" w:rsidP="5C1496E4">
            <w:pPr>
              <w:pStyle w:val="TableParagraph"/>
              <w:ind w:left="0"/>
              <w:rPr>
                <w:rFonts w:asciiTheme="minorHAnsi" w:eastAsiaTheme="minorEastAsia" w:hAnsiTheme="minorHAnsi" w:cstheme="minorBidi"/>
              </w:rPr>
            </w:pPr>
            <w:r w:rsidRPr="5C1496E4">
              <w:rPr>
                <w:rFonts w:asciiTheme="minorHAnsi" w:eastAsiaTheme="minorEastAsia" w:hAnsiTheme="minorHAnsi" w:cstheme="minorBidi"/>
              </w:rPr>
              <w:t xml:space="preserve"> </w:t>
            </w:r>
          </w:p>
          <w:p w14:paraId="27E2EEFE" w14:textId="4372A756" w:rsidR="0069539B" w:rsidRDefault="0069539B" w:rsidP="5C1496E4">
            <w:pPr>
              <w:pStyle w:val="TableParagraph"/>
              <w:spacing w:before="0"/>
              <w:ind w:left="0"/>
              <w:rPr>
                <w:rFonts w:asciiTheme="minorHAnsi" w:eastAsiaTheme="minorEastAsia" w:hAnsiTheme="minorHAnsi" w:cstheme="minorBidi"/>
              </w:rPr>
            </w:pPr>
          </w:p>
          <w:p w14:paraId="5B06D797" w14:textId="2F376577" w:rsidR="0069539B" w:rsidRDefault="0069539B" w:rsidP="5C1496E4">
            <w:pPr>
              <w:pStyle w:val="TableParagraph"/>
              <w:spacing w:before="0"/>
              <w:ind w:left="0"/>
              <w:rPr>
                <w:rFonts w:asciiTheme="minorHAnsi" w:eastAsiaTheme="minorEastAsia" w:hAnsiTheme="minorHAnsi" w:cstheme="minorBidi"/>
              </w:rPr>
            </w:pPr>
          </w:p>
          <w:p w14:paraId="65C01D05" w14:textId="490A824C" w:rsidR="0069539B" w:rsidRDefault="25AD9BBF" w:rsidP="5C1496E4">
            <w:pPr>
              <w:pStyle w:val="TableParagraph"/>
              <w:ind w:left="0"/>
              <w:rPr>
                <w:rFonts w:asciiTheme="minorHAnsi" w:eastAsiaTheme="minorEastAsia" w:hAnsiTheme="minorHAnsi" w:cstheme="minorBidi"/>
              </w:rPr>
            </w:pPr>
            <w:r w:rsidRPr="5C1496E4">
              <w:rPr>
                <w:rFonts w:asciiTheme="minorHAnsi" w:eastAsiaTheme="minorEastAsia" w:hAnsiTheme="minorHAnsi" w:cstheme="minorBidi"/>
                <w:color w:val="000000" w:themeColor="text1"/>
              </w:rPr>
              <w:lastRenderedPageBreak/>
              <w:t>All children in the intervention met the age expected standards.</w:t>
            </w:r>
          </w:p>
          <w:p w14:paraId="3570667B" w14:textId="4201A81B" w:rsidR="0069539B" w:rsidRDefault="0069539B" w:rsidP="5C1496E4">
            <w:pPr>
              <w:pStyle w:val="TableParagraph"/>
              <w:ind w:left="0"/>
              <w:rPr>
                <w:rFonts w:asciiTheme="minorHAnsi" w:eastAsiaTheme="minorEastAsia" w:hAnsiTheme="minorHAnsi" w:cstheme="minorBidi"/>
                <w:color w:val="000000" w:themeColor="text1"/>
              </w:rPr>
            </w:pPr>
          </w:p>
          <w:p w14:paraId="124E5497" w14:textId="71F7ADFD" w:rsidR="0069539B" w:rsidRDefault="0069539B" w:rsidP="5C1496E4">
            <w:pPr>
              <w:pStyle w:val="TableParagraph"/>
              <w:ind w:left="0"/>
              <w:rPr>
                <w:rFonts w:asciiTheme="minorHAnsi" w:eastAsiaTheme="minorEastAsia" w:hAnsiTheme="minorHAnsi" w:cstheme="minorBidi"/>
                <w:color w:val="000000" w:themeColor="text1"/>
              </w:rPr>
            </w:pPr>
          </w:p>
          <w:p w14:paraId="3A83C479" w14:textId="44D1FB14" w:rsidR="0069539B" w:rsidRDefault="0069539B" w:rsidP="5C1496E4">
            <w:pPr>
              <w:pStyle w:val="TableParagraph"/>
              <w:ind w:left="0"/>
              <w:rPr>
                <w:rFonts w:asciiTheme="minorHAnsi" w:eastAsiaTheme="minorEastAsia" w:hAnsiTheme="minorHAnsi" w:cstheme="minorBidi"/>
                <w:color w:val="000000" w:themeColor="text1"/>
              </w:rPr>
            </w:pPr>
          </w:p>
          <w:p w14:paraId="27BC7960" w14:textId="064D8857" w:rsidR="0069539B" w:rsidRDefault="25AD9BBF" w:rsidP="5C1496E4">
            <w:pPr>
              <w:pStyle w:val="TableParagraph"/>
              <w:ind w:left="0"/>
              <w:rPr>
                <w:rFonts w:asciiTheme="minorHAnsi" w:eastAsiaTheme="minorEastAsia" w:hAnsiTheme="minorHAnsi" w:cstheme="minorBidi"/>
              </w:rPr>
            </w:pPr>
            <w:r w:rsidRPr="430C34B3">
              <w:rPr>
                <w:rFonts w:asciiTheme="minorHAnsi" w:eastAsiaTheme="minorEastAsia" w:hAnsiTheme="minorHAnsi" w:cstheme="minorBidi"/>
                <w:color w:val="000000" w:themeColor="text1"/>
              </w:rPr>
              <w:t>All children in the intervention met the age expected standards.</w:t>
            </w:r>
          </w:p>
          <w:p w14:paraId="1D3CB3BF" w14:textId="43D57BE7" w:rsidR="0069539B" w:rsidRDefault="0069539B" w:rsidP="5C1496E4">
            <w:pPr>
              <w:pStyle w:val="TableParagraph"/>
              <w:ind w:left="0"/>
              <w:rPr>
                <w:rFonts w:asciiTheme="minorHAnsi" w:eastAsiaTheme="minorEastAsia" w:hAnsiTheme="minorHAnsi" w:cstheme="minorBidi"/>
                <w:color w:val="000000" w:themeColor="text1"/>
              </w:rPr>
            </w:pPr>
          </w:p>
          <w:p w14:paraId="26725977" w14:textId="5D6EEEEA" w:rsidR="0069539B" w:rsidRDefault="25AD9BBF" w:rsidP="5C1496E4">
            <w:pPr>
              <w:pStyle w:val="TableParagraph"/>
              <w:ind w:left="0"/>
              <w:rPr>
                <w:rFonts w:asciiTheme="minorHAnsi" w:eastAsiaTheme="minorEastAsia" w:hAnsiTheme="minorHAnsi" w:cstheme="minorBidi"/>
              </w:rPr>
            </w:pPr>
            <w:r w:rsidRPr="430C34B3">
              <w:rPr>
                <w:rFonts w:asciiTheme="minorHAnsi" w:eastAsiaTheme="minorEastAsia" w:hAnsiTheme="minorHAnsi" w:cstheme="minorBidi"/>
                <w:color w:val="000000" w:themeColor="text1"/>
              </w:rPr>
              <w:t xml:space="preserve">Wellbeing </w:t>
            </w:r>
            <w:r w:rsidR="20659386" w:rsidRPr="430C34B3">
              <w:rPr>
                <w:rFonts w:asciiTheme="minorHAnsi" w:eastAsiaTheme="minorEastAsia" w:hAnsiTheme="minorHAnsi" w:cstheme="minorBidi"/>
                <w:color w:val="000000" w:themeColor="text1"/>
              </w:rPr>
              <w:t xml:space="preserve">WAS </w:t>
            </w:r>
            <w:r w:rsidRPr="430C34B3">
              <w:rPr>
                <w:rFonts w:asciiTheme="minorHAnsi" w:eastAsiaTheme="minorEastAsia" w:hAnsiTheme="minorHAnsi" w:cstheme="minorBidi"/>
                <w:color w:val="000000" w:themeColor="text1"/>
              </w:rPr>
              <w:t xml:space="preserve">monitored through use of Leuven scales. Time spent in the classroom increased. Emotional check-ins evidenced improved wellbeing. </w:t>
            </w:r>
            <w:r w:rsidRPr="430C34B3">
              <w:rPr>
                <w:rFonts w:asciiTheme="minorHAnsi" w:eastAsiaTheme="minorEastAsia" w:hAnsiTheme="minorHAnsi" w:cstheme="minorBidi"/>
              </w:rPr>
              <w:t xml:space="preserve"> </w:t>
            </w:r>
          </w:p>
          <w:p w14:paraId="7F3D0CAD" w14:textId="2CD94405" w:rsidR="0069539B" w:rsidRDefault="0069539B" w:rsidP="5C1496E4">
            <w:pPr>
              <w:pStyle w:val="TableParagraph"/>
              <w:ind w:left="0"/>
              <w:rPr>
                <w:rFonts w:asciiTheme="minorHAnsi" w:eastAsiaTheme="minorEastAsia" w:hAnsiTheme="minorHAnsi" w:cstheme="minorBidi"/>
                <w:color w:val="000000" w:themeColor="text1"/>
              </w:rPr>
            </w:pPr>
          </w:p>
          <w:p w14:paraId="27A80B1E" w14:textId="7897655C" w:rsidR="0069539B" w:rsidRDefault="0069539B" w:rsidP="5C1496E4">
            <w:pPr>
              <w:pStyle w:val="TableParagraph"/>
              <w:ind w:left="0"/>
              <w:rPr>
                <w:rFonts w:asciiTheme="minorHAnsi" w:eastAsiaTheme="minorEastAsia" w:hAnsiTheme="minorHAnsi" w:cstheme="minorBidi"/>
                <w:color w:val="000000" w:themeColor="text1"/>
              </w:rPr>
            </w:pPr>
          </w:p>
          <w:p w14:paraId="7A630416" w14:textId="57083658" w:rsidR="0069539B" w:rsidRDefault="0069539B" w:rsidP="5C1496E4">
            <w:pPr>
              <w:pStyle w:val="TableParagraph"/>
              <w:ind w:left="0"/>
              <w:rPr>
                <w:rFonts w:asciiTheme="minorHAnsi" w:eastAsiaTheme="minorEastAsia" w:hAnsiTheme="minorHAnsi" w:cstheme="minorBidi"/>
                <w:color w:val="000000" w:themeColor="text1"/>
              </w:rPr>
            </w:pPr>
          </w:p>
          <w:p w14:paraId="3FBB4AC6" w14:textId="2FADBA65" w:rsidR="0069539B" w:rsidRDefault="0069539B" w:rsidP="5C1496E4">
            <w:pPr>
              <w:pStyle w:val="TableParagraph"/>
              <w:ind w:left="0"/>
              <w:rPr>
                <w:rFonts w:asciiTheme="minorHAnsi" w:eastAsiaTheme="minorEastAsia" w:hAnsiTheme="minorHAnsi" w:cstheme="minorBidi"/>
                <w:color w:val="000000" w:themeColor="text1"/>
              </w:rPr>
            </w:pPr>
          </w:p>
          <w:p w14:paraId="2FA1D0AD" w14:textId="26E849AE" w:rsidR="0069539B" w:rsidRDefault="0069539B" w:rsidP="5C1496E4">
            <w:pPr>
              <w:pStyle w:val="TableParagraph"/>
              <w:ind w:left="0"/>
              <w:rPr>
                <w:rFonts w:asciiTheme="minorHAnsi" w:eastAsiaTheme="minorEastAsia" w:hAnsiTheme="minorHAnsi" w:cstheme="minorBidi"/>
                <w:color w:val="000000" w:themeColor="text1"/>
              </w:rPr>
            </w:pPr>
          </w:p>
          <w:p w14:paraId="3D425FF2" w14:textId="37B49803" w:rsidR="0069539B" w:rsidRDefault="0069539B" w:rsidP="430C34B3">
            <w:pPr>
              <w:pStyle w:val="TableParagraph"/>
              <w:ind w:left="0"/>
              <w:rPr>
                <w:rFonts w:asciiTheme="minorHAnsi" w:eastAsiaTheme="minorEastAsia" w:hAnsiTheme="minorHAnsi" w:cstheme="minorBidi"/>
                <w:color w:val="000000" w:themeColor="text1"/>
              </w:rPr>
            </w:pPr>
          </w:p>
          <w:p w14:paraId="20397B71" w14:textId="7C95E2F8" w:rsidR="430C34B3" w:rsidRDefault="430C34B3" w:rsidP="430C34B3">
            <w:pPr>
              <w:pStyle w:val="TableParagraph"/>
              <w:ind w:left="0"/>
              <w:rPr>
                <w:rFonts w:asciiTheme="minorHAnsi" w:eastAsiaTheme="minorEastAsia" w:hAnsiTheme="minorHAnsi" w:cstheme="minorBidi"/>
                <w:color w:val="000000" w:themeColor="text1"/>
              </w:rPr>
            </w:pPr>
          </w:p>
          <w:p w14:paraId="1B8D2682" w14:textId="03D028DE" w:rsidR="0069539B" w:rsidRDefault="25AD9BBF" w:rsidP="5C1496E4">
            <w:pPr>
              <w:pStyle w:val="TableParagraph"/>
              <w:ind w:left="0"/>
              <w:rPr>
                <w:rFonts w:asciiTheme="minorHAnsi" w:eastAsiaTheme="minorEastAsia" w:hAnsiTheme="minorHAnsi" w:cstheme="minorBidi"/>
                <w:color w:val="000000" w:themeColor="text1"/>
              </w:rPr>
            </w:pPr>
            <w:r w:rsidRPr="5C1496E4">
              <w:rPr>
                <w:rFonts w:asciiTheme="minorHAnsi" w:eastAsiaTheme="minorEastAsia" w:hAnsiTheme="minorHAnsi" w:cstheme="minorBidi"/>
                <w:color w:val="000000" w:themeColor="text1"/>
              </w:rPr>
              <w:t xml:space="preserve">Pupils confidently participated in a variety of competitive activities, both in teams during carousel activities and individually in track events. </w:t>
            </w:r>
          </w:p>
          <w:p w14:paraId="0A07FEA1" w14:textId="781D04C4" w:rsidR="0069539B" w:rsidRDefault="25AD9BBF" w:rsidP="5C1496E4">
            <w:pPr>
              <w:pStyle w:val="TableParagraph"/>
              <w:ind w:left="0"/>
              <w:rPr>
                <w:rFonts w:asciiTheme="minorHAnsi" w:eastAsiaTheme="minorEastAsia" w:hAnsiTheme="minorHAnsi" w:cstheme="minorBidi"/>
                <w:color w:val="000000" w:themeColor="text1"/>
              </w:rPr>
            </w:pPr>
            <w:r w:rsidRPr="5C1496E4">
              <w:rPr>
                <w:rFonts w:asciiTheme="minorHAnsi" w:eastAsiaTheme="minorEastAsia" w:hAnsiTheme="minorHAnsi" w:cstheme="minorBidi"/>
                <w:color w:val="000000" w:themeColor="text1"/>
              </w:rPr>
              <w:t>Pupils showed a high level of support for each other, determination and growth mindset.</w:t>
            </w:r>
          </w:p>
          <w:p w14:paraId="6B025BD9" w14:textId="7875A54B" w:rsidR="0069539B" w:rsidRDefault="25AD9BBF" w:rsidP="5C1496E4">
            <w:pPr>
              <w:pStyle w:val="TableParagraph"/>
              <w:ind w:left="0"/>
              <w:rPr>
                <w:rFonts w:asciiTheme="minorHAnsi" w:eastAsiaTheme="minorEastAsia" w:hAnsiTheme="minorHAnsi" w:cstheme="minorBidi"/>
              </w:rPr>
            </w:pPr>
            <w:r w:rsidRPr="5C1496E4">
              <w:rPr>
                <w:rFonts w:asciiTheme="minorHAnsi" w:eastAsiaTheme="minorEastAsia" w:hAnsiTheme="minorHAnsi" w:cstheme="minorBidi"/>
                <w:color w:val="000000" w:themeColor="text1"/>
              </w:rPr>
              <w:t xml:space="preserve"> </w:t>
            </w:r>
          </w:p>
        </w:tc>
        <w:tc>
          <w:tcPr>
            <w:tcW w:w="4768" w:type="dxa"/>
          </w:tcPr>
          <w:p w14:paraId="73393832" w14:textId="796F8734" w:rsidR="0069539B" w:rsidRDefault="25AD9BBF" w:rsidP="5C1496E4">
            <w:pPr>
              <w:pStyle w:val="TableParagraph"/>
              <w:spacing w:before="0"/>
              <w:ind w:left="0"/>
              <w:rPr>
                <w:rFonts w:asciiTheme="minorHAnsi" w:eastAsiaTheme="minorEastAsia" w:hAnsiTheme="minorHAnsi" w:cstheme="minorBidi"/>
              </w:rPr>
            </w:pPr>
            <w:r w:rsidRPr="5C1496E4">
              <w:rPr>
                <w:rFonts w:asciiTheme="minorHAnsi" w:eastAsiaTheme="minorEastAsia" w:hAnsiTheme="minorHAnsi" w:cstheme="minorBidi"/>
              </w:rPr>
              <w:lastRenderedPageBreak/>
              <w:t>To be built upon for the 2023/24 academic year. Continuing relationship with PASS PE and engaging with a range of sports specialists / coaches to broaden the PE curriculum offer for pupi</w:t>
            </w:r>
            <w:r w:rsidR="10B9E85F" w:rsidRPr="5C1496E4">
              <w:rPr>
                <w:rFonts w:asciiTheme="minorHAnsi" w:eastAsiaTheme="minorEastAsia" w:hAnsiTheme="minorHAnsi" w:cstheme="minorBidi"/>
              </w:rPr>
              <w:t xml:space="preserve">ls. </w:t>
            </w:r>
          </w:p>
          <w:p w14:paraId="54C56688" w14:textId="30793A34" w:rsidR="0069539B" w:rsidRDefault="0069539B" w:rsidP="5C1496E4">
            <w:pPr>
              <w:pStyle w:val="TableParagraph"/>
              <w:spacing w:before="0"/>
              <w:ind w:left="0"/>
              <w:rPr>
                <w:rFonts w:asciiTheme="minorHAnsi" w:eastAsiaTheme="minorEastAsia" w:hAnsiTheme="minorHAnsi" w:cstheme="minorBidi"/>
              </w:rPr>
            </w:pPr>
          </w:p>
          <w:p w14:paraId="3A912BD9" w14:textId="658E5A23" w:rsidR="0069539B" w:rsidRDefault="0069539B" w:rsidP="5C1496E4">
            <w:pPr>
              <w:pStyle w:val="TableParagraph"/>
              <w:spacing w:before="0"/>
              <w:ind w:left="0"/>
              <w:rPr>
                <w:rFonts w:asciiTheme="minorHAnsi" w:eastAsiaTheme="minorEastAsia" w:hAnsiTheme="minorHAnsi" w:cstheme="minorBidi"/>
              </w:rPr>
            </w:pPr>
          </w:p>
          <w:p w14:paraId="2E4474D8" w14:textId="09FB6A72" w:rsidR="0069539B" w:rsidRDefault="0069539B" w:rsidP="5C1496E4">
            <w:pPr>
              <w:pStyle w:val="TableParagraph"/>
              <w:spacing w:before="0"/>
              <w:ind w:left="0"/>
              <w:rPr>
                <w:rFonts w:asciiTheme="minorHAnsi" w:eastAsiaTheme="minorEastAsia" w:hAnsiTheme="minorHAnsi" w:cstheme="minorBidi"/>
              </w:rPr>
            </w:pPr>
          </w:p>
          <w:p w14:paraId="4BBC4BC7" w14:textId="60167A92" w:rsidR="0069539B" w:rsidRDefault="0069539B" w:rsidP="5C1496E4">
            <w:pPr>
              <w:pStyle w:val="TableParagraph"/>
              <w:spacing w:before="0"/>
              <w:ind w:left="0"/>
              <w:rPr>
                <w:rFonts w:asciiTheme="minorHAnsi" w:eastAsiaTheme="minorEastAsia" w:hAnsiTheme="minorHAnsi" w:cstheme="minorBidi"/>
              </w:rPr>
            </w:pPr>
          </w:p>
          <w:p w14:paraId="6F48B3D9" w14:textId="3A288C47" w:rsidR="0069539B" w:rsidRDefault="10B9E85F" w:rsidP="5C1496E4">
            <w:pPr>
              <w:pStyle w:val="TableParagraph"/>
              <w:spacing w:before="0"/>
              <w:ind w:left="0"/>
              <w:rPr>
                <w:rFonts w:asciiTheme="minorHAnsi" w:eastAsiaTheme="minorEastAsia" w:hAnsiTheme="minorHAnsi" w:cstheme="minorBidi"/>
              </w:rPr>
            </w:pPr>
            <w:r w:rsidRPr="5C1496E4">
              <w:rPr>
                <w:rFonts w:asciiTheme="minorHAnsi" w:eastAsiaTheme="minorEastAsia" w:hAnsiTheme="minorHAnsi" w:cstheme="minorBidi"/>
              </w:rPr>
              <w:t xml:space="preserve">To continue into 2023/24. Further equipment to be purchased to encourage active playtimes – skipping ropes, hula hoops etc. </w:t>
            </w:r>
          </w:p>
          <w:p w14:paraId="5E443D34" w14:textId="6285F6F7" w:rsidR="0069539B" w:rsidRDefault="0069539B" w:rsidP="5C1496E4">
            <w:pPr>
              <w:pStyle w:val="TableParagraph"/>
              <w:spacing w:before="0"/>
              <w:ind w:left="0"/>
              <w:rPr>
                <w:rFonts w:asciiTheme="minorHAnsi" w:eastAsiaTheme="minorEastAsia" w:hAnsiTheme="minorHAnsi" w:cstheme="minorBidi"/>
              </w:rPr>
            </w:pPr>
          </w:p>
          <w:p w14:paraId="3DDC11BE" w14:textId="6E7AD55D" w:rsidR="0069539B" w:rsidRDefault="0069539B" w:rsidP="5C1496E4">
            <w:pPr>
              <w:pStyle w:val="TableParagraph"/>
              <w:spacing w:before="0"/>
              <w:ind w:left="0"/>
              <w:rPr>
                <w:rFonts w:asciiTheme="minorHAnsi" w:eastAsiaTheme="minorEastAsia" w:hAnsiTheme="minorHAnsi" w:cstheme="minorBidi"/>
              </w:rPr>
            </w:pPr>
          </w:p>
          <w:p w14:paraId="6E9E5429" w14:textId="48E48DD0" w:rsidR="0069539B" w:rsidRDefault="1EF06D30" w:rsidP="5C1496E4">
            <w:pPr>
              <w:pStyle w:val="TableParagraph"/>
              <w:spacing w:before="0"/>
              <w:ind w:left="0"/>
              <w:rPr>
                <w:rFonts w:asciiTheme="minorHAnsi" w:eastAsiaTheme="minorEastAsia" w:hAnsiTheme="minorHAnsi" w:cstheme="minorBidi"/>
              </w:rPr>
            </w:pPr>
            <w:r w:rsidRPr="5C1496E4">
              <w:rPr>
                <w:rFonts w:asciiTheme="minorHAnsi" w:eastAsiaTheme="minorEastAsia" w:hAnsiTheme="minorHAnsi" w:cstheme="minorBidi"/>
              </w:rPr>
              <w:t xml:space="preserve">Tag rugby club to continue as a free club for school pupils. Football club and netball club also to be offered as free extra-curricular clubs. </w:t>
            </w:r>
          </w:p>
          <w:p w14:paraId="1D86A8A7" w14:textId="0D4F6020" w:rsidR="0069539B" w:rsidRDefault="0069539B" w:rsidP="5C1496E4">
            <w:pPr>
              <w:pStyle w:val="TableParagraph"/>
              <w:spacing w:before="0"/>
              <w:ind w:left="0"/>
              <w:rPr>
                <w:rFonts w:asciiTheme="minorHAnsi" w:eastAsiaTheme="minorEastAsia" w:hAnsiTheme="minorHAnsi" w:cstheme="minorBidi"/>
              </w:rPr>
            </w:pPr>
          </w:p>
          <w:p w14:paraId="6FFB56EF" w14:textId="4FF770BB" w:rsidR="0069539B" w:rsidRDefault="0069539B" w:rsidP="5C1496E4">
            <w:pPr>
              <w:pStyle w:val="TableParagraph"/>
              <w:spacing w:before="0"/>
              <w:ind w:left="0"/>
              <w:rPr>
                <w:rFonts w:asciiTheme="minorHAnsi" w:eastAsiaTheme="minorEastAsia" w:hAnsiTheme="minorHAnsi" w:cstheme="minorBidi"/>
              </w:rPr>
            </w:pPr>
          </w:p>
          <w:p w14:paraId="189772C4" w14:textId="647FB57E" w:rsidR="0069539B" w:rsidRDefault="0069539B" w:rsidP="5C1496E4">
            <w:pPr>
              <w:pStyle w:val="TableParagraph"/>
              <w:spacing w:before="0"/>
              <w:ind w:left="0"/>
              <w:rPr>
                <w:rFonts w:asciiTheme="minorHAnsi" w:eastAsiaTheme="minorEastAsia" w:hAnsiTheme="minorHAnsi" w:cstheme="minorBidi"/>
              </w:rPr>
            </w:pPr>
          </w:p>
          <w:p w14:paraId="6F78AA5D" w14:textId="00F06344" w:rsidR="0069539B" w:rsidRDefault="5F2FA025" w:rsidP="5C1496E4">
            <w:pPr>
              <w:pStyle w:val="TableParagraph"/>
              <w:spacing w:before="0"/>
              <w:ind w:left="0"/>
              <w:rPr>
                <w:rFonts w:asciiTheme="minorHAnsi" w:eastAsiaTheme="minorEastAsia" w:hAnsiTheme="minorHAnsi" w:cstheme="minorBidi"/>
              </w:rPr>
            </w:pPr>
            <w:r w:rsidRPr="5C1496E4">
              <w:rPr>
                <w:rFonts w:asciiTheme="minorHAnsi" w:eastAsiaTheme="minorEastAsia" w:hAnsiTheme="minorHAnsi" w:cstheme="minorBidi"/>
              </w:rPr>
              <w:t>To be monitored for the coming academic year (2023/24).</w:t>
            </w:r>
          </w:p>
          <w:p w14:paraId="6051A8B9" w14:textId="72FF20DF" w:rsidR="0069539B" w:rsidRDefault="0069539B" w:rsidP="5C1496E4">
            <w:pPr>
              <w:pStyle w:val="TableParagraph"/>
              <w:spacing w:before="0"/>
              <w:ind w:left="0"/>
              <w:rPr>
                <w:rFonts w:asciiTheme="minorHAnsi" w:eastAsiaTheme="minorEastAsia" w:hAnsiTheme="minorHAnsi" w:cstheme="minorBidi"/>
              </w:rPr>
            </w:pPr>
          </w:p>
          <w:p w14:paraId="274750D1" w14:textId="298EA7C9" w:rsidR="0069539B" w:rsidRDefault="0069539B" w:rsidP="5C1496E4">
            <w:pPr>
              <w:pStyle w:val="TableParagraph"/>
              <w:spacing w:before="0"/>
              <w:ind w:left="0"/>
              <w:rPr>
                <w:rFonts w:asciiTheme="minorHAnsi" w:eastAsiaTheme="minorEastAsia" w:hAnsiTheme="minorHAnsi" w:cstheme="minorBidi"/>
              </w:rPr>
            </w:pPr>
          </w:p>
          <w:p w14:paraId="3515F51D" w14:textId="610441BA" w:rsidR="0069539B" w:rsidRDefault="0069539B" w:rsidP="5C1496E4">
            <w:pPr>
              <w:pStyle w:val="TableParagraph"/>
              <w:spacing w:before="0"/>
              <w:ind w:left="0"/>
              <w:rPr>
                <w:rFonts w:asciiTheme="minorHAnsi" w:eastAsiaTheme="minorEastAsia" w:hAnsiTheme="minorHAnsi" w:cstheme="minorBidi"/>
              </w:rPr>
            </w:pPr>
          </w:p>
          <w:p w14:paraId="00B56B17" w14:textId="57FAECBC" w:rsidR="0069539B" w:rsidRDefault="0069539B" w:rsidP="5C1496E4">
            <w:pPr>
              <w:pStyle w:val="TableParagraph"/>
              <w:spacing w:before="0"/>
              <w:ind w:left="0"/>
              <w:rPr>
                <w:rFonts w:asciiTheme="minorHAnsi" w:eastAsiaTheme="minorEastAsia" w:hAnsiTheme="minorHAnsi" w:cstheme="minorBidi"/>
              </w:rPr>
            </w:pPr>
          </w:p>
          <w:p w14:paraId="2C6D2BC9" w14:textId="7BB65076" w:rsidR="0069539B" w:rsidRDefault="0069539B" w:rsidP="5C1496E4">
            <w:pPr>
              <w:pStyle w:val="TableParagraph"/>
              <w:spacing w:before="0"/>
              <w:ind w:left="0"/>
              <w:rPr>
                <w:rFonts w:asciiTheme="minorHAnsi" w:eastAsiaTheme="minorEastAsia" w:hAnsiTheme="minorHAnsi" w:cstheme="minorBidi"/>
              </w:rPr>
            </w:pPr>
          </w:p>
          <w:p w14:paraId="40D3C839" w14:textId="6262BA65" w:rsidR="0069539B" w:rsidRDefault="0069539B" w:rsidP="5C1496E4">
            <w:pPr>
              <w:pStyle w:val="TableParagraph"/>
              <w:spacing w:before="0"/>
              <w:ind w:left="0"/>
              <w:rPr>
                <w:rFonts w:asciiTheme="minorHAnsi" w:eastAsiaTheme="minorEastAsia" w:hAnsiTheme="minorHAnsi" w:cstheme="minorBidi"/>
              </w:rPr>
            </w:pPr>
          </w:p>
          <w:p w14:paraId="70DF581E" w14:textId="2A95FE9E" w:rsidR="0069539B" w:rsidRDefault="0069539B" w:rsidP="5C1496E4">
            <w:pPr>
              <w:pStyle w:val="TableParagraph"/>
              <w:spacing w:before="0"/>
              <w:ind w:left="0"/>
              <w:rPr>
                <w:rFonts w:asciiTheme="minorHAnsi" w:eastAsiaTheme="minorEastAsia" w:hAnsiTheme="minorHAnsi" w:cstheme="minorBidi"/>
              </w:rPr>
            </w:pPr>
          </w:p>
          <w:p w14:paraId="1E82E7EA" w14:textId="2B267C39" w:rsidR="0069539B" w:rsidRDefault="5F2FA025" w:rsidP="5C1496E4">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 xml:space="preserve">Wellbeing monitoring to continue. Offer will be changed to a Yoga Club offered by a yoga specialist and will link to whole school </w:t>
            </w:r>
            <w:r w:rsidR="05F68F6E" w:rsidRPr="430C34B3">
              <w:rPr>
                <w:rFonts w:asciiTheme="minorHAnsi" w:eastAsiaTheme="minorEastAsia" w:hAnsiTheme="minorHAnsi" w:cstheme="minorBidi"/>
              </w:rPr>
              <w:t xml:space="preserve">Zones of Regulation priority. </w:t>
            </w:r>
          </w:p>
          <w:p w14:paraId="6704B7D3" w14:textId="259FFC81" w:rsidR="0069539B" w:rsidRDefault="0069539B" w:rsidP="5C1496E4">
            <w:pPr>
              <w:pStyle w:val="TableParagraph"/>
              <w:spacing w:before="0"/>
              <w:ind w:left="0"/>
              <w:rPr>
                <w:rFonts w:asciiTheme="minorHAnsi" w:eastAsiaTheme="minorEastAsia" w:hAnsiTheme="minorHAnsi" w:cstheme="minorBidi"/>
              </w:rPr>
            </w:pPr>
          </w:p>
          <w:p w14:paraId="3C876E27" w14:textId="556E5D48" w:rsidR="430C34B3" w:rsidRDefault="430C34B3" w:rsidP="430C34B3">
            <w:pPr>
              <w:pStyle w:val="TableParagraph"/>
              <w:spacing w:before="0"/>
              <w:ind w:left="0"/>
              <w:rPr>
                <w:rFonts w:asciiTheme="minorHAnsi" w:eastAsiaTheme="minorEastAsia" w:hAnsiTheme="minorHAnsi" w:cstheme="minorBidi"/>
              </w:rPr>
            </w:pPr>
          </w:p>
          <w:p w14:paraId="0CD1C2F3" w14:textId="5BBDF9A8" w:rsidR="0069539B" w:rsidRDefault="05F68F6E" w:rsidP="5C1496E4">
            <w:pPr>
              <w:pStyle w:val="TableParagraph"/>
              <w:spacing w:before="0"/>
              <w:ind w:left="0"/>
              <w:rPr>
                <w:rFonts w:asciiTheme="minorHAnsi" w:eastAsiaTheme="minorEastAsia" w:hAnsiTheme="minorHAnsi" w:cstheme="minorBidi"/>
              </w:rPr>
            </w:pPr>
            <w:r w:rsidRPr="5C1496E4">
              <w:rPr>
                <w:rFonts w:asciiTheme="minorHAnsi" w:eastAsiaTheme="minorEastAsia" w:hAnsiTheme="minorHAnsi" w:cstheme="minorBidi"/>
              </w:rPr>
              <w:t>To be built upon for the 2023/24 academic year. Continuing relationship with PASS PE and engaging with a range of sports specialists / coaches to broaden the PE curriculum offer for pupils.</w:t>
            </w:r>
          </w:p>
          <w:p w14:paraId="369ECA2E" w14:textId="52CFE912" w:rsidR="430C34B3" w:rsidRDefault="430C34B3" w:rsidP="430C34B3">
            <w:pPr>
              <w:pStyle w:val="TableParagraph"/>
              <w:spacing w:before="0"/>
              <w:ind w:left="0"/>
              <w:rPr>
                <w:rFonts w:asciiTheme="minorHAnsi" w:eastAsiaTheme="minorEastAsia" w:hAnsiTheme="minorHAnsi" w:cstheme="minorBidi"/>
              </w:rPr>
            </w:pPr>
          </w:p>
          <w:p w14:paraId="2436E7BD" w14:textId="606C0BB7" w:rsidR="0069539B" w:rsidRDefault="657A0BB6" w:rsidP="5C1496E4">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T</w:t>
            </w:r>
            <w:r w:rsidR="05F68F6E" w:rsidRPr="430C34B3">
              <w:rPr>
                <w:rFonts w:asciiTheme="minorHAnsi" w:eastAsiaTheme="minorEastAsia" w:hAnsiTheme="minorHAnsi" w:cstheme="minorBidi"/>
              </w:rPr>
              <w:t>o continue.</w:t>
            </w:r>
          </w:p>
          <w:p w14:paraId="6E6FB844" w14:textId="5E29C9FB" w:rsidR="0069539B" w:rsidRDefault="0069539B" w:rsidP="5C1496E4">
            <w:pPr>
              <w:pStyle w:val="TableParagraph"/>
              <w:spacing w:before="0"/>
              <w:ind w:left="0"/>
              <w:rPr>
                <w:rFonts w:asciiTheme="minorHAnsi" w:eastAsiaTheme="minorEastAsia" w:hAnsiTheme="minorHAnsi" w:cstheme="minorBidi"/>
              </w:rPr>
            </w:pPr>
          </w:p>
          <w:p w14:paraId="548A96CE" w14:textId="4DDD78B6" w:rsidR="0069539B" w:rsidRDefault="0069539B" w:rsidP="5C1496E4">
            <w:pPr>
              <w:pStyle w:val="TableParagraph"/>
              <w:spacing w:before="0"/>
              <w:ind w:left="0"/>
              <w:rPr>
                <w:rFonts w:asciiTheme="minorHAnsi" w:eastAsiaTheme="minorEastAsia" w:hAnsiTheme="minorHAnsi" w:cstheme="minorBidi"/>
              </w:rPr>
            </w:pPr>
          </w:p>
        </w:tc>
      </w:tr>
    </w:tbl>
    <w:p w14:paraId="15D1BAE6" w14:textId="77777777" w:rsidR="0069539B" w:rsidRDefault="0069539B">
      <w:pPr>
        <w:rPr>
          <w:rFonts w:ascii="Times New Roman"/>
          <w:sz w:val="28"/>
        </w:rPr>
        <w:sectPr w:rsidR="0069539B">
          <w:footerReference w:type="default" r:id="rId14"/>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xmlns:a14="http://schemas.microsoft.com/office/drawing/2010/main" xmlns:pic="http://schemas.openxmlformats.org/drawingml/2006/picture" xmlns:a="http://schemas.openxmlformats.org/drawingml/2006/main">
            <w:pict>
              <v:shape id="Textbox 32"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28"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w14:anchorId="1C16E9AD">
                <v:path arrowok="t"/>
                <v:textbox inset="0,0,0,0">
                  <w:txbxContent>
                    <w:p w:rsidR="0069539B" w:rsidRDefault="00FD26C0" w14:paraId="7C27775F" w14:textId="7777777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66B027A6" w14:textId="7DDEC5FB" w:rsidR="0069539B" w:rsidRDefault="0069539B" w:rsidP="5C1496E4">
      <w:pPr>
        <w:spacing w:before="4" w:line="235" w:lineRule="auto"/>
        <w:rPr>
          <w:sz w:val="15"/>
          <w:szCs w:val="15"/>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5C1496E4" w14:paraId="404DB805" w14:textId="77777777" w:rsidTr="430C34B3">
        <w:trPr>
          <w:trHeight w:val="1200"/>
        </w:trPr>
        <w:tc>
          <w:tcPr>
            <w:tcW w:w="2568" w:type="dxa"/>
          </w:tcPr>
          <w:p w14:paraId="26760F5E" w14:textId="77777777" w:rsidR="5C1496E4" w:rsidRDefault="5C1496E4" w:rsidP="5C1496E4">
            <w:pPr>
              <w:pStyle w:val="TableParagraph"/>
              <w:spacing w:before="18" w:line="235" w:lineRule="auto"/>
              <w:ind w:right="162"/>
              <w:rPr>
                <w:b/>
                <w:bCs/>
                <w:sz w:val="28"/>
                <w:szCs w:val="28"/>
              </w:rPr>
            </w:pPr>
            <w:r w:rsidRPr="5C1496E4">
              <w:rPr>
                <w:b/>
                <w:bCs/>
                <w:color w:val="231F20"/>
                <w:sz w:val="28"/>
                <w:szCs w:val="28"/>
              </w:rPr>
              <w:t>Action – what are you planning to do</w:t>
            </w:r>
          </w:p>
        </w:tc>
        <w:tc>
          <w:tcPr>
            <w:tcW w:w="3534" w:type="dxa"/>
          </w:tcPr>
          <w:p w14:paraId="1CF7BD64" w14:textId="77777777" w:rsidR="5C1496E4" w:rsidRDefault="5C1496E4" w:rsidP="5C1496E4">
            <w:pPr>
              <w:pStyle w:val="TableParagraph"/>
              <w:spacing w:before="18" w:line="235" w:lineRule="auto"/>
              <w:ind w:left="79" w:right="131"/>
              <w:rPr>
                <w:b/>
                <w:bCs/>
                <w:sz w:val="28"/>
                <w:szCs w:val="28"/>
              </w:rPr>
            </w:pPr>
            <w:r w:rsidRPr="5C1496E4">
              <w:rPr>
                <w:b/>
                <w:bCs/>
                <w:color w:val="231F20"/>
                <w:sz w:val="28"/>
                <w:szCs w:val="28"/>
              </w:rPr>
              <w:t>Who does this action impact?</w:t>
            </w:r>
          </w:p>
        </w:tc>
        <w:tc>
          <w:tcPr>
            <w:tcW w:w="3874" w:type="dxa"/>
          </w:tcPr>
          <w:p w14:paraId="3F470512" w14:textId="77777777" w:rsidR="5C1496E4" w:rsidRDefault="5C1496E4" w:rsidP="5C1496E4">
            <w:pPr>
              <w:pStyle w:val="TableParagraph"/>
              <w:ind w:left="79"/>
              <w:rPr>
                <w:b/>
                <w:bCs/>
                <w:sz w:val="28"/>
                <w:szCs w:val="28"/>
              </w:rPr>
            </w:pPr>
            <w:r w:rsidRPr="5C1496E4">
              <w:rPr>
                <w:b/>
                <w:bCs/>
                <w:color w:val="231F20"/>
                <w:sz w:val="28"/>
                <w:szCs w:val="28"/>
              </w:rPr>
              <w:t>Key indicator to meet</w:t>
            </w:r>
          </w:p>
        </w:tc>
        <w:tc>
          <w:tcPr>
            <w:tcW w:w="2740" w:type="dxa"/>
          </w:tcPr>
          <w:p w14:paraId="4FD228DB" w14:textId="77777777" w:rsidR="5C1496E4" w:rsidRDefault="5C1496E4" w:rsidP="5C1496E4">
            <w:pPr>
              <w:pStyle w:val="TableParagraph"/>
              <w:spacing w:before="18" w:line="235" w:lineRule="auto"/>
              <w:ind w:left="79"/>
              <w:rPr>
                <w:b/>
                <w:bCs/>
                <w:sz w:val="28"/>
                <w:szCs w:val="28"/>
              </w:rPr>
            </w:pPr>
            <w:r w:rsidRPr="5C1496E4">
              <w:rPr>
                <w:b/>
                <w:bCs/>
                <w:color w:val="231F20"/>
                <w:sz w:val="28"/>
                <w:szCs w:val="28"/>
              </w:rPr>
              <w:t>Impacts and how sustainability will be achieved?</w:t>
            </w:r>
          </w:p>
        </w:tc>
        <w:tc>
          <w:tcPr>
            <w:tcW w:w="2702" w:type="dxa"/>
          </w:tcPr>
          <w:p w14:paraId="091F07BE" w14:textId="77777777" w:rsidR="5C1496E4" w:rsidRDefault="5C1496E4" w:rsidP="5C1496E4">
            <w:pPr>
              <w:pStyle w:val="TableParagraph"/>
              <w:spacing w:before="18" w:line="235" w:lineRule="auto"/>
              <w:ind w:left="79" w:right="93"/>
              <w:rPr>
                <w:b/>
                <w:bCs/>
                <w:sz w:val="28"/>
                <w:szCs w:val="28"/>
              </w:rPr>
            </w:pPr>
            <w:r w:rsidRPr="5C1496E4">
              <w:rPr>
                <w:b/>
                <w:bCs/>
                <w:color w:val="231F20"/>
                <w:sz w:val="28"/>
                <w:szCs w:val="28"/>
              </w:rPr>
              <w:t>Cost linked to the action</w:t>
            </w:r>
          </w:p>
        </w:tc>
      </w:tr>
      <w:tr w:rsidR="0069539B" w14:paraId="1055A559" w14:textId="77777777" w:rsidTr="430C34B3">
        <w:trPr>
          <w:trHeight w:val="4035"/>
        </w:trPr>
        <w:tc>
          <w:tcPr>
            <w:tcW w:w="2568" w:type="dxa"/>
          </w:tcPr>
          <w:p w14:paraId="6B0D7776" w14:textId="77777777" w:rsidR="0036447C" w:rsidRDefault="0036447C" w:rsidP="5C1496E4">
            <w:pPr>
              <w:pStyle w:val="TableParagraph"/>
              <w:spacing w:before="18" w:line="235" w:lineRule="auto"/>
              <w:ind w:left="0" w:right="162"/>
              <w:rPr>
                <w:i/>
                <w:iCs/>
                <w:color w:val="4C4D4F"/>
                <w:spacing w:val="-2"/>
                <w:sz w:val="28"/>
                <w:szCs w:val="28"/>
              </w:rPr>
            </w:pPr>
            <w:r w:rsidRPr="5C1496E4">
              <w:rPr>
                <w:i/>
                <w:iCs/>
                <w:color w:val="4C4D4F"/>
                <w:spacing w:val="-2"/>
                <w:sz w:val="28"/>
                <w:szCs w:val="28"/>
              </w:rPr>
              <w:t>PASS PE</w:t>
            </w:r>
          </w:p>
          <w:p w14:paraId="45DF7CDC" w14:textId="77777777" w:rsidR="0036447C" w:rsidRDefault="0036447C" w:rsidP="0036447C">
            <w:pPr>
              <w:pStyle w:val="TableParagraph"/>
              <w:spacing w:before="18" w:line="235" w:lineRule="auto"/>
              <w:ind w:left="0" w:right="162"/>
              <w:rPr>
                <w:i/>
                <w:color w:val="4C4D4F"/>
                <w:spacing w:val="-2"/>
                <w:sz w:val="28"/>
              </w:rPr>
            </w:pPr>
          </w:p>
          <w:p w14:paraId="29BEF226" w14:textId="77777777" w:rsidR="0036447C" w:rsidRDefault="0036447C" w:rsidP="0036447C">
            <w:pPr>
              <w:pStyle w:val="TableParagraph"/>
              <w:spacing w:before="18" w:line="235" w:lineRule="auto"/>
              <w:ind w:left="0" w:right="162"/>
              <w:rPr>
                <w:i/>
                <w:color w:val="4C4D4F"/>
                <w:spacing w:val="-2"/>
                <w:sz w:val="28"/>
              </w:rPr>
            </w:pPr>
          </w:p>
          <w:p w14:paraId="7AECBCB8" w14:textId="77777777" w:rsidR="0036447C" w:rsidRDefault="0036447C" w:rsidP="0036447C">
            <w:pPr>
              <w:pStyle w:val="TableParagraph"/>
              <w:spacing w:before="18" w:line="235" w:lineRule="auto"/>
              <w:ind w:left="0" w:right="162"/>
              <w:rPr>
                <w:i/>
                <w:color w:val="4C4D4F"/>
                <w:spacing w:val="-2"/>
                <w:sz w:val="28"/>
              </w:rPr>
            </w:pPr>
          </w:p>
          <w:p w14:paraId="0CFEE479" w14:textId="77777777" w:rsidR="0036447C" w:rsidRDefault="0036447C" w:rsidP="0036447C">
            <w:pPr>
              <w:pStyle w:val="TableParagraph"/>
              <w:spacing w:before="18" w:line="235" w:lineRule="auto"/>
              <w:ind w:left="0" w:right="162"/>
              <w:rPr>
                <w:i/>
                <w:color w:val="4C4D4F"/>
                <w:spacing w:val="-2"/>
                <w:sz w:val="28"/>
              </w:rPr>
            </w:pPr>
          </w:p>
          <w:p w14:paraId="072D3B75" w14:textId="77777777" w:rsidR="0036447C" w:rsidRDefault="0036447C" w:rsidP="0036447C">
            <w:pPr>
              <w:pStyle w:val="TableParagraph"/>
              <w:spacing w:before="18" w:line="235" w:lineRule="auto"/>
              <w:ind w:left="0" w:right="162"/>
              <w:rPr>
                <w:i/>
                <w:color w:val="4C4D4F"/>
                <w:spacing w:val="-2"/>
                <w:sz w:val="28"/>
              </w:rPr>
            </w:pPr>
          </w:p>
          <w:p w14:paraId="7E2D4EE9" w14:textId="77777777" w:rsidR="0036447C" w:rsidRDefault="0036447C" w:rsidP="0036447C">
            <w:pPr>
              <w:pStyle w:val="TableParagraph"/>
              <w:spacing w:before="18" w:line="235" w:lineRule="auto"/>
              <w:ind w:left="0" w:right="162"/>
              <w:rPr>
                <w:i/>
                <w:color w:val="4C4D4F"/>
                <w:spacing w:val="-2"/>
                <w:sz w:val="28"/>
              </w:rPr>
            </w:pPr>
          </w:p>
          <w:p w14:paraId="50A73D7D" w14:textId="77777777" w:rsidR="0036447C" w:rsidRDefault="0036447C" w:rsidP="0036447C">
            <w:pPr>
              <w:pStyle w:val="TableParagraph"/>
              <w:spacing w:before="18" w:line="235" w:lineRule="auto"/>
              <w:ind w:left="0" w:right="162"/>
              <w:rPr>
                <w:i/>
                <w:color w:val="4C4D4F"/>
                <w:spacing w:val="-2"/>
                <w:sz w:val="28"/>
              </w:rPr>
            </w:pPr>
          </w:p>
          <w:p w14:paraId="75EB3910" w14:textId="77777777" w:rsidR="0036447C" w:rsidRDefault="0036447C" w:rsidP="0036447C">
            <w:pPr>
              <w:pStyle w:val="TableParagraph"/>
              <w:spacing w:before="18" w:line="235" w:lineRule="auto"/>
              <w:ind w:left="0" w:right="162"/>
              <w:rPr>
                <w:i/>
                <w:color w:val="4C4D4F"/>
                <w:spacing w:val="-2"/>
                <w:sz w:val="28"/>
              </w:rPr>
            </w:pPr>
          </w:p>
          <w:p w14:paraId="7D99E544" w14:textId="77777777" w:rsidR="0036447C" w:rsidRDefault="0036447C" w:rsidP="0036447C">
            <w:pPr>
              <w:pStyle w:val="TableParagraph"/>
              <w:spacing w:before="18" w:line="235" w:lineRule="auto"/>
              <w:ind w:left="0" w:right="162"/>
              <w:rPr>
                <w:i/>
                <w:color w:val="4C4D4F"/>
                <w:spacing w:val="-2"/>
                <w:sz w:val="28"/>
              </w:rPr>
            </w:pPr>
          </w:p>
          <w:p w14:paraId="77A8155F" w14:textId="77777777" w:rsidR="0036447C" w:rsidRDefault="0036447C" w:rsidP="0036447C">
            <w:pPr>
              <w:pStyle w:val="TableParagraph"/>
              <w:spacing w:before="18" w:line="235" w:lineRule="auto"/>
              <w:ind w:left="0" w:right="162"/>
              <w:rPr>
                <w:i/>
                <w:color w:val="4C4D4F"/>
                <w:spacing w:val="-2"/>
                <w:sz w:val="28"/>
              </w:rPr>
            </w:pPr>
          </w:p>
          <w:p w14:paraId="33633355" w14:textId="77777777" w:rsidR="0036447C" w:rsidRDefault="0036447C" w:rsidP="0036447C">
            <w:pPr>
              <w:pStyle w:val="TableParagraph"/>
              <w:spacing w:before="18" w:line="235" w:lineRule="auto"/>
              <w:ind w:left="0" w:right="162"/>
              <w:rPr>
                <w:i/>
                <w:color w:val="4C4D4F"/>
                <w:spacing w:val="-2"/>
                <w:sz w:val="28"/>
              </w:rPr>
            </w:pPr>
          </w:p>
          <w:p w14:paraId="5E793919" w14:textId="77777777" w:rsidR="0036447C" w:rsidRDefault="0036447C" w:rsidP="0036447C">
            <w:pPr>
              <w:pStyle w:val="TableParagraph"/>
              <w:spacing w:before="18" w:line="235" w:lineRule="auto"/>
              <w:ind w:left="0" w:right="162"/>
              <w:rPr>
                <w:i/>
                <w:color w:val="4C4D4F"/>
                <w:spacing w:val="-2"/>
                <w:sz w:val="28"/>
              </w:rPr>
            </w:pPr>
          </w:p>
          <w:p w14:paraId="1B23DBBC" w14:textId="77777777" w:rsidR="0036447C" w:rsidRDefault="0036447C" w:rsidP="0036447C">
            <w:pPr>
              <w:pStyle w:val="TableParagraph"/>
              <w:spacing w:before="18" w:line="235" w:lineRule="auto"/>
              <w:ind w:left="0" w:right="162"/>
              <w:rPr>
                <w:i/>
                <w:color w:val="4C4D4F"/>
                <w:spacing w:val="-2"/>
                <w:sz w:val="28"/>
              </w:rPr>
            </w:pPr>
          </w:p>
          <w:p w14:paraId="3999D515" w14:textId="77777777" w:rsidR="0036447C" w:rsidRDefault="0036447C" w:rsidP="0036447C">
            <w:pPr>
              <w:pStyle w:val="TableParagraph"/>
              <w:spacing w:before="18" w:line="235" w:lineRule="auto"/>
              <w:ind w:left="0" w:right="162"/>
              <w:rPr>
                <w:i/>
                <w:color w:val="4C4D4F"/>
                <w:spacing w:val="-2"/>
                <w:sz w:val="28"/>
              </w:rPr>
            </w:pPr>
          </w:p>
          <w:p w14:paraId="04BB0553" w14:textId="77777777" w:rsidR="0036447C" w:rsidRDefault="0036447C" w:rsidP="0036447C">
            <w:pPr>
              <w:pStyle w:val="TableParagraph"/>
              <w:spacing w:before="18" w:line="235" w:lineRule="auto"/>
              <w:ind w:left="0" w:right="162"/>
              <w:rPr>
                <w:i/>
                <w:color w:val="4C4D4F"/>
                <w:spacing w:val="-2"/>
                <w:sz w:val="28"/>
              </w:rPr>
            </w:pPr>
          </w:p>
          <w:p w14:paraId="32D2983B" w14:textId="77777777" w:rsidR="0036447C" w:rsidRDefault="0036447C" w:rsidP="0036447C">
            <w:pPr>
              <w:pStyle w:val="TableParagraph"/>
              <w:spacing w:before="18" w:line="235" w:lineRule="auto"/>
              <w:ind w:left="0" w:right="162"/>
              <w:rPr>
                <w:i/>
                <w:color w:val="4C4D4F"/>
                <w:spacing w:val="-2"/>
                <w:sz w:val="28"/>
              </w:rPr>
            </w:pPr>
          </w:p>
          <w:p w14:paraId="7220C77F" w14:textId="77777777" w:rsidR="0036447C" w:rsidRDefault="0036447C" w:rsidP="0036447C">
            <w:pPr>
              <w:pStyle w:val="TableParagraph"/>
              <w:spacing w:before="18" w:line="235" w:lineRule="auto"/>
              <w:ind w:left="0" w:right="162"/>
              <w:rPr>
                <w:i/>
                <w:color w:val="4C4D4F"/>
                <w:spacing w:val="-2"/>
                <w:sz w:val="28"/>
              </w:rPr>
            </w:pPr>
          </w:p>
          <w:p w14:paraId="7F297BA0" w14:textId="77777777" w:rsidR="0036447C" w:rsidRDefault="0036447C" w:rsidP="0036447C">
            <w:pPr>
              <w:pStyle w:val="TableParagraph"/>
              <w:spacing w:before="18" w:line="235" w:lineRule="auto"/>
              <w:ind w:left="0" w:right="162"/>
              <w:rPr>
                <w:i/>
                <w:color w:val="4C4D4F"/>
                <w:spacing w:val="-2"/>
                <w:sz w:val="28"/>
              </w:rPr>
            </w:pPr>
          </w:p>
          <w:p w14:paraId="2EA368AE" w14:textId="77777777" w:rsidR="0036447C" w:rsidRDefault="0036447C" w:rsidP="0036447C">
            <w:pPr>
              <w:pStyle w:val="TableParagraph"/>
              <w:spacing w:before="18" w:line="235" w:lineRule="auto"/>
              <w:ind w:left="0" w:right="162"/>
              <w:rPr>
                <w:i/>
                <w:color w:val="4C4D4F"/>
                <w:spacing w:val="-2"/>
                <w:sz w:val="28"/>
              </w:rPr>
            </w:pPr>
          </w:p>
          <w:p w14:paraId="19250905" w14:textId="77777777" w:rsidR="0036447C" w:rsidRDefault="0036447C" w:rsidP="0036447C">
            <w:pPr>
              <w:pStyle w:val="TableParagraph"/>
              <w:spacing w:before="18" w:line="235" w:lineRule="auto"/>
              <w:ind w:left="0" w:right="162"/>
              <w:rPr>
                <w:i/>
                <w:color w:val="4C4D4F"/>
                <w:spacing w:val="-2"/>
                <w:sz w:val="28"/>
              </w:rPr>
            </w:pPr>
          </w:p>
          <w:p w14:paraId="3AC0272D" w14:textId="77777777" w:rsidR="0036447C" w:rsidRDefault="0036447C" w:rsidP="0036447C">
            <w:pPr>
              <w:pStyle w:val="TableParagraph"/>
              <w:spacing w:before="18" w:line="235" w:lineRule="auto"/>
              <w:ind w:left="0" w:right="162"/>
              <w:rPr>
                <w:i/>
                <w:color w:val="4C4D4F"/>
                <w:spacing w:val="-2"/>
                <w:sz w:val="28"/>
              </w:rPr>
            </w:pPr>
          </w:p>
          <w:p w14:paraId="7196CCA8" w14:textId="77777777" w:rsidR="0036447C" w:rsidRDefault="0036447C" w:rsidP="0036447C">
            <w:pPr>
              <w:pStyle w:val="TableParagraph"/>
              <w:spacing w:before="18" w:line="235" w:lineRule="auto"/>
              <w:ind w:left="0" w:right="162"/>
              <w:rPr>
                <w:i/>
                <w:color w:val="4C4D4F"/>
                <w:spacing w:val="-2"/>
                <w:sz w:val="28"/>
              </w:rPr>
            </w:pPr>
          </w:p>
          <w:p w14:paraId="599BE071" w14:textId="77777777" w:rsidR="0036447C" w:rsidRDefault="0036447C" w:rsidP="0036447C">
            <w:pPr>
              <w:pStyle w:val="TableParagraph"/>
              <w:spacing w:before="18" w:line="235" w:lineRule="auto"/>
              <w:ind w:left="0" w:right="162"/>
              <w:rPr>
                <w:i/>
                <w:color w:val="4C4D4F"/>
                <w:spacing w:val="-2"/>
                <w:sz w:val="28"/>
              </w:rPr>
            </w:pPr>
          </w:p>
          <w:p w14:paraId="70C12101" w14:textId="77777777" w:rsidR="0036447C" w:rsidRDefault="0036447C" w:rsidP="0036447C">
            <w:pPr>
              <w:pStyle w:val="TableParagraph"/>
              <w:spacing w:before="18" w:line="235" w:lineRule="auto"/>
              <w:ind w:left="0" w:right="162"/>
              <w:rPr>
                <w:i/>
                <w:color w:val="4C4D4F"/>
                <w:spacing w:val="-2"/>
                <w:sz w:val="28"/>
              </w:rPr>
            </w:pPr>
          </w:p>
          <w:p w14:paraId="1F0E9D88" w14:textId="77777777" w:rsidR="0036447C" w:rsidRDefault="0036447C" w:rsidP="0036447C">
            <w:pPr>
              <w:pStyle w:val="TableParagraph"/>
              <w:spacing w:before="18" w:line="235" w:lineRule="auto"/>
              <w:ind w:left="0" w:right="162"/>
              <w:rPr>
                <w:i/>
                <w:color w:val="4C4D4F"/>
                <w:spacing w:val="-2"/>
                <w:sz w:val="28"/>
              </w:rPr>
            </w:pPr>
          </w:p>
          <w:p w14:paraId="2F704E8F" w14:textId="77777777" w:rsidR="0036447C" w:rsidRDefault="0036447C" w:rsidP="0036447C">
            <w:pPr>
              <w:pStyle w:val="TableParagraph"/>
              <w:spacing w:before="18" w:line="235" w:lineRule="auto"/>
              <w:ind w:left="0" w:right="162"/>
              <w:rPr>
                <w:i/>
                <w:color w:val="4C4D4F"/>
                <w:spacing w:val="-2"/>
                <w:sz w:val="28"/>
              </w:rPr>
            </w:pPr>
          </w:p>
          <w:p w14:paraId="650F2108" w14:textId="77777777" w:rsidR="0036447C" w:rsidRDefault="0036447C" w:rsidP="0036447C">
            <w:pPr>
              <w:pStyle w:val="TableParagraph"/>
              <w:spacing w:before="18" w:line="235" w:lineRule="auto"/>
              <w:ind w:left="0" w:right="162"/>
              <w:rPr>
                <w:i/>
                <w:color w:val="4C4D4F"/>
                <w:spacing w:val="-2"/>
                <w:sz w:val="28"/>
              </w:rPr>
            </w:pPr>
          </w:p>
          <w:p w14:paraId="2A7A53D8" w14:textId="77777777" w:rsidR="0036447C" w:rsidRDefault="0036447C" w:rsidP="0036447C">
            <w:pPr>
              <w:pStyle w:val="TableParagraph"/>
              <w:spacing w:before="18" w:line="235" w:lineRule="auto"/>
              <w:ind w:left="0" w:right="162"/>
              <w:rPr>
                <w:i/>
                <w:color w:val="4C4D4F"/>
                <w:spacing w:val="-2"/>
                <w:sz w:val="28"/>
              </w:rPr>
            </w:pPr>
          </w:p>
          <w:p w14:paraId="4608B84E" w14:textId="77777777" w:rsidR="0036447C" w:rsidRDefault="0036447C" w:rsidP="0036447C">
            <w:pPr>
              <w:pStyle w:val="TableParagraph"/>
              <w:spacing w:before="18" w:line="235" w:lineRule="auto"/>
              <w:ind w:left="0" w:right="162"/>
              <w:rPr>
                <w:i/>
                <w:color w:val="4C4D4F"/>
                <w:spacing w:val="-2"/>
                <w:sz w:val="28"/>
              </w:rPr>
            </w:pPr>
          </w:p>
          <w:p w14:paraId="4A9D7BDE" w14:textId="350705FC" w:rsidR="0036447C" w:rsidRDefault="0036447C" w:rsidP="0036447C">
            <w:pPr>
              <w:pStyle w:val="TableParagraph"/>
              <w:spacing w:before="18" w:line="235" w:lineRule="auto"/>
              <w:ind w:left="0" w:right="162"/>
              <w:rPr>
                <w:i/>
                <w:color w:val="4C4D4F"/>
                <w:spacing w:val="-2"/>
                <w:sz w:val="28"/>
              </w:rPr>
            </w:pPr>
          </w:p>
          <w:p w14:paraId="04FB65C5" w14:textId="74E3CDCF" w:rsidR="5C1496E4" w:rsidRDefault="5C1496E4" w:rsidP="5C1496E4">
            <w:pPr>
              <w:pStyle w:val="TableParagraph"/>
              <w:spacing w:before="18" w:line="235" w:lineRule="auto"/>
              <w:ind w:left="0" w:right="162"/>
              <w:rPr>
                <w:i/>
                <w:iCs/>
                <w:color w:val="4C4D4F"/>
                <w:sz w:val="28"/>
                <w:szCs w:val="28"/>
              </w:rPr>
            </w:pPr>
          </w:p>
          <w:p w14:paraId="77BD4FFE" w14:textId="1B06989C" w:rsidR="5C1496E4" w:rsidRDefault="5C1496E4" w:rsidP="5C1496E4">
            <w:pPr>
              <w:pStyle w:val="TableParagraph"/>
              <w:spacing w:before="18" w:line="235" w:lineRule="auto"/>
              <w:ind w:left="0" w:right="162"/>
              <w:rPr>
                <w:i/>
                <w:iCs/>
                <w:color w:val="4C4D4F"/>
                <w:sz w:val="28"/>
                <w:szCs w:val="28"/>
              </w:rPr>
            </w:pPr>
          </w:p>
          <w:p w14:paraId="67307853" w14:textId="0CF85E59" w:rsidR="5C1496E4" w:rsidRDefault="5C1496E4" w:rsidP="5C1496E4">
            <w:pPr>
              <w:pStyle w:val="TableParagraph"/>
              <w:spacing w:before="18" w:line="235" w:lineRule="auto"/>
              <w:ind w:left="0" w:right="162"/>
              <w:rPr>
                <w:i/>
                <w:iCs/>
                <w:color w:val="4C4D4F"/>
                <w:sz w:val="28"/>
                <w:szCs w:val="28"/>
              </w:rPr>
            </w:pPr>
          </w:p>
          <w:p w14:paraId="5F87C954" w14:textId="693F4B9F" w:rsidR="5C1496E4" w:rsidRDefault="5C1496E4" w:rsidP="5C1496E4">
            <w:pPr>
              <w:pStyle w:val="TableParagraph"/>
              <w:spacing w:before="18" w:line="235" w:lineRule="auto"/>
              <w:ind w:left="0" w:right="162"/>
              <w:rPr>
                <w:i/>
                <w:iCs/>
                <w:color w:val="4C4D4F"/>
                <w:sz w:val="28"/>
                <w:szCs w:val="28"/>
              </w:rPr>
            </w:pPr>
          </w:p>
          <w:p w14:paraId="28A83519" w14:textId="77777777" w:rsidR="0036447C" w:rsidRDefault="0036447C" w:rsidP="5C1496E4">
            <w:pPr>
              <w:pStyle w:val="TableParagraph"/>
              <w:spacing w:before="18" w:line="235" w:lineRule="auto"/>
              <w:ind w:left="0" w:right="162"/>
              <w:rPr>
                <w:i/>
                <w:iCs/>
                <w:color w:val="4C4D4F"/>
                <w:spacing w:val="-2"/>
                <w:sz w:val="28"/>
                <w:szCs w:val="28"/>
              </w:rPr>
            </w:pPr>
            <w:r w:rsidRPr="5C1496E4">
              <w:rPr>
                <w:i/>
                <w:iCs/>
                <w:color w:val="4C4D4F"/>
                <w:spacing w:val="-2"/>
                <w:sz w:val="28"/>
                <w:szCs w:val="28"/>
              </w:rPr>
              <w:t>Molly Marsh Dance</w:t>
            </w:r>
          </w:p>
          <w:p w14:paraId="0D110360" w14:textId="77777777" w:rsidR="008E11FB" w:rsidRDefault="008E11FB" w:rsidP="0036447C">
            <w:pPr>
              <w:pStyle w:val="TableParagraph"/>
              <w:spacing w:before="18" w:line="235" w:lineRule="auto"/>
              <w:ind w:left="0" w:right="162"/>
              <w:rPr>
                <w:i/>
                <w:color w:val="4C4D4F"/>
                <w:spacing w:val="-2"/>
                <w:sz w:val="28"/>
              </w:rPr>
            </w:pPr>
          </w:p>
          <w:p w14:paraId="08855ED6" w14:textId="77777777" w:rsidR="008E11FB" w:rsidRDefault="008E11FB" w:rsidP="0036447C">
            <w:pPr>
              <w:pStyle w:val="TableParagraph"/>
              <w:spacing w:before="18" w:line="235" w:lineRule="auto"/>
              <w:ind w:left="0" w:right="162"/>
              <w:rPr>
                <w:i/>
                <w:color w:val="4C4D4F"/>
                <w:spacing w:val="-2"/>
                <w:sz w:val="28"/>
              </w:rPr>
            </w:pPr>
          </w:p>
          <w:p w14:paraId="681E1BBD" w14:textId="77777777" w:rsidR="008E11FB" w:rsidRDefault="008E11FB" w:rsidP="0036447C">
            <w:pPr>
              <w:pStyle w:val="TableParagraph"/>
              <w:spacing w:before="18" w:line="235" w:lineRule="auto"/>
              <w:ind w:left="0" w:right="162"/>
              <w:rPr>
                <w:i/>
                <w:color w:val="4C4D4F"/>
                <w:spacing w:val="-2"/>
                <w:sz w:val="28"/>
              </w:rPr>
            </w:pPr>
          </w:p>
          <w:p w14:paraId="378208E4" w14:textId="77777777" w:rsidR="008E11FB" w:rsidRDefault="008E11FB" w:rsidP="0036447C">
            <w:pPr>
              <w:pStyle w:val="TableParagraph"/>
              <w:spacing w:before="18" w:line="235" w:lineRule="auto"/>
              <w:ind w:left="0" w:right="162"/>
              <w:rPr>
                <w:i/>
                <w:color w:val="4C4D4F"/>
                <w:spacing w:val="-2"/>
                <w:sz w:val="28"/>
              </w:rPr>
            </w:pPr>
          </w:p>
          <w:p w14:paraId="03ECE11F" w14:textId="77777777" w:rsidR="008E11FB" w:rsidRDefault="008E11FB" w:rsidP="0036447C">
            <w:pPr>
              <w:pStyle w:val="TableParagraph"/>
              <w:spacing w:before="18" w:line="235" w:lineRule="auto"/>
              <w:ind w:left="0" w:right="162"/>
              <w:rPr>
                <w:i/>
                <w:color w:val="4C4D4F"/>
                <w:spacing w:val="-2"/>
                <w:sz w:val="28"/>
              </w:rPr>
            </w:pPr>
          </w:p>
          <w:p w14:paraId="5C4626CF" w14:textId="77777777" w:rsidR="008E11FB" w:rsidRDefault="008E11FB" w:rsidP="0036447C">
            <w:pPr>
              <w:pStyle w:val="TableParagraph"/>
              <w:spacing w:before="18" w:line="235" w:lineRule="auto"/>
              <w:ind w:left="0" w:right="162"/>
              <w:rPr>
                <w:i/>
                <w:color w:val="4C4D4F"/>
                <w:spacing w:val="-2"/>
                <w:sz w:val="28"/>
              </w:rPr>
            </w:pPr>
          </w:p>
          <w:p w14:paraId="17E34026" w14:textId="77777777" w:rsidR="008E11FB" w:rsidRDefault="008E11FB" w:rsidP="0036447C">
            <w:pPr>
              <w:pStyle w:val="TableParagraph"/>
              <w:spacing w:before="18" w:line="235" w:lineRule="auto"/>
              <w:ind w:left="0" w:right="162"/>
              <w:rPr>
                <w:i/>
                <w:color w:val="4C4D4F"/>
                <w:spacing w:val="-2"/>
                <w:sz w:val="28"/>
              </w:rPr>
            </w:pPr>
          </w:p>
          <w:p w14:paraId="73438EE5" w14:textId="77777777" w:rsidR="008E11FB" w:rsidRDefault="008E11FB" w:rsidP="0036447C">
            <w:pPr>
              <w:pStyle w:val="TableParagraph"/>
              <w:spacing w:before="18" w:line="235" w:lineRule="auto"/>
              <w:ind w:left="0" w:right="162"/>
              <w:rPr>
                <w:i/>
                <w:color w:val="4C4D4F"/>
                <w:spacing w:val="-2"/>
                <w:sz w:val="28"/>
              </w:rPr>
            </w:pPr>
          </w:p>
          <w:p w14:paraId="5183B2D6" w14:textId="77777777" w:rsidR="008E11FB" w:rsidRDefault="008E11FB" w:rsidP="0036447C">
            <w:pPr>
              <w:pStyle w:val="TableParagraph"/>
              <w:spacing w:before="18" w:line="235" w:lineRule="auto"/>
              <w:ind w:left="0" w:right="162"/>
              <w:rPr>
                <w:i/>
                <w:color w:val="4C4D4F"/>
                <w:spacing w:val="-2"/>
                <w:sz w:val="28"/>
              </w:rPr>
            </w:pPr>
          </w:p>
          <w:p w14:paraId="2FC82B0E" w14:textId="77777777" w:rsidR="008E11FB" w:rsidRDefault="008E11FB" w:rsidP="0036447C">
            <w:pPr>
              <w:pStyle w:val="TableParagraph"/>
              <w:spacing w:before="18" w:line="235" w:lineRule="auto"/>
              <w:ind w:left="0" w:right="162"/>
              <w:rPr>
                <w:i/>
                <w:color w:val="4C4D4F"/>
                <w:spacing w:val="-2"/>
                <w:sz w:val="28"/>
              </w:rPr>
            </w:pPr>
          </w:p>
          <w:p w14:paraId="03B5F959" w14:textId="77777777" w:rsidR="008E11FB" w:rsidRDefault="008E11FB" w:rsidP="0036447C">
            <w:pPr>
              <w:pStyle w:val="TableParagraph"/>
              <w:spacing w:before="18" w:line="235" w:lineRule="auto"/>
              <w:ind w:left="0" w:right="162"/>
              <w:rPr>
                <w:i/>
                <w:color w:val="4C4D4F"/>
                <w:spacing w:val="-2"/>
                <w:sz w:val="28"/>
              </w:rPr>
            </w:pPr>
          </w:p>
          <w:p w14:paraId="5C8407A9" w14:textId="77777777" w:rsidR="008E11FB" w:rsidRDefault="008E11FB" w:rsidP="0036447C">
            <w:pPr>
              <w:pStyle w:val="TableParagraph"/>
              <w:spacing w:before="18" w:line="235" w:lineRule="auto"/>
              <w:ind w:left="0" w:right="162"/>
              <w:rPr>
                <w:i/>
                <w:color w:val="4C4D4F"/>
                <w:spacing w:val="-2"/>
                <w:sz w:val="28"/>
              </w:rPr>
            </w:pPr>
          </w:p>
          <w:p w14:paraId="7A9E8EA3" w14:textId="77777777" w:rsidR="008E11FB" w:rsidRDefault="008E11FB" w:rsidP="0036447C">
            <w:pPr>
              <w:pStyle w:val="TableParagraph"/>
              <w:spacing w:before="18" w:line="235" w:lineRule="auto"/>
              <w:ind w:left="0" w:right="162"/>
              <w:rPr>
                <w:i/>
                <w:color w:val="4C4D4F"/>
                <w:spacing w:val="-2"/>
                <w:sz w:val="28"/>
              </w:rPr>
            </w:pPr>
          </w:p>
          <w:p w14:paraId="4A4E4E1E" w14:textId="2CDB52F3" w:rsidR="7173C69A" w:rsidRDefault="7173C69A" w:rsidP="7173C69A">
            <w:pPr>
              <w:pStyle w:val="TableParagraph"/>
              <w:spacing w:before="18" w:line="235" w:lineRule="auto"/>
              <w:ind w:left="0" w:right="162"/>
              <w:rPr>
                <w:i/>
                <w:iCs/>
                <w:color w:val="4C4D4F"/>
                <w:sz w:val="28"/>
                <w:szCs w:val="28"/>
              </w:rPr>
            </w:pPr>
          </w:p>
          <w:p w14:paraId="5E982666" w14:textId="67A6C9E2" w:rsidR="7173C69A" w:rsidRDefault="7173C69A" w:rsidP="7173C69A">
            <w:pPr>
              <w:pStyle w:val="TableParagraph"/>
              <w:spacing w:before="18" w:line="235" w:lineRule="auto"/>
              <w:ind w:left="0" w:right="162"/>
              <w:rPr>
                <w:i/>
                <w:iCs/>
                <w:color w:val="4C4D4F"/>
                <w:sz w:val="28"/>
                <w:szCs w:val="28"/>
              </w:rPr>
            </w:pPr>
          </w:p>
          <w:p w14:paraId="3C706502" w14:textId="77777777" w:rsidR="008E11FB" w:rsidRDefault="008E11FB" w:rsidP="5C1496E4">
            <w:pPr>
              <w:pStyle w:val="TableParagraph"/>
              <w:spacing w:before="18" w:line="235" w:lineRule="auto"/>
              <w:ind w:left="0" w:right="162"/>
              <w:rPr>
                <w:i/>
                <w:iCs/>
                <w:color w:val="4C4D4F"/>
                <w:spacing w:val="-2"/>
                <w:sz w:val="28"/>
                <w:szCs w:val="28"/>
              </w:rPr>
            </w:pPr>
            <w:r w:rsidRPr="5C1496E4">
              <w:rPr>
                <w:i/>
                <w:iCs/>
                <w:color w:val="4C4D4F"/>
                <w:spacing w:val="-2"/>
                <w:sz w:val="28"/>
                <w:szCs w:val="28"/>
              </w:rPr>
              <w:t>Tag rugby club</w:t>
            </w:r>
          </w:p>
          <w:p w14:paraId="29108D5F" w14:textId="77777777" w:rsidR="008E11FB" w:rsidRDefault="008E11FB" w:rsidP="0036447C">
            <w:pPr>
              <w:pStyle w:val="TableParagraph"/>
              <w:spacing w:before="18" w:line="235" w:lineRule="auto"/>
              <w:ind w:left="0" w:right="162"/>
              <w:rPr>
                <w:i/>
                <w:color w:val="4C4D4F"/>
                <w:spacing w:val="-2"/>
                <w:sz w:val="28"/>
              </w:rPr>
            </w:pPr>
          </w:p>
          <w:p w14:paraId="1FD49DD2" w14:textId="77777777" w:rsidR="008E11FB" w:rsidRDefault="008E11FB" w:rsidP="0036447C">
            <w:pPr>
              <w:pStyle w:val="TableParagraph"/>
              <w:spacing w:before="18" w:line="235" w:lineRule="auto"/>
              <w:ind w:left="0" w:right="162"/>
              <w:rPr>
                <w:i/>
                <w:color w:val="4C4D4F"/>
                <w:spacing w:val="-2"/>
                <w:sz w:val="28"/>
              </w:rPr>
            </w:pPr>
          </w:p>
          <w:p w14:paraId="2507EB7E" w14:textId="77777777" w:rsidR="008E11FB" w:rsidRDefault="008E11FB" w:rsidP="0036447C">
            <w:pPr>
              <w:pStyle w:val="TableParagraph"/>
              <w:spacing w:before="18" w:line="235" w:lineRule="auto"/>
              <w:ind w:left="0" w:right="162"/>
              <w:rPr>
                <w:i/>
                <w:color w:val="4C4D4F"/>
                <w:spacing w:val="-2"/>
                <w:sz w:val="28"/>
              </w:rPr>
            </w:pPr>
          </w:p>
          <w:p w14:paraId="69EAA450" w14:textId="77777777" w:rsidR="008E11FB" w:rsidRDefault="008E11FB" w:rsidP="0036447C">
            <w:pPr>
              <w:pStyle w:val="TableParagraph"/>
              <w:spacing w:before="18" w:line="235" w:lineRule="auto"/>
              <w:ind w:left="0" w:right="162"/>
              <w:rPr>
                <w:i/>
                <w:color w:val="4C4D4F"/>
                <w:spacing w:val="-2"/>
                <w:sz w:val="28"/>
              </w:rPr>
            </w:pPr>
          </w:p>
          <w:p w14:paraId="64C36084" w14:textId="77777777" w:rsidR="008E11FB" w:rsidRDefault="008E11FB" w:rsidP="0036447C">
            <w:pPr>
              <w:pStyle w:val="TableParagraph"/>
              <w:spacing w:before="18" w:line="235" w:lineRule="auto"/>
              <w:ind w:left="0" w:right="162"/>
              <w:rPr>
                <w:i/>
                <w:color w:val="4C4D4F"/>
                <w:spacing w:val="-2"/>
                <w:sz w:val="28"/>
              </w:rPr>
            </w:pPr>
          </w:p>
          <w:p w14:paraId="4DD824E0" w14:textId="77777777" w:rsidR="008E11FB" w:rsidRDefault="008E11FB" w:rsidP="0036447C">
            <w:pPr>
              <w:pStyle w:val="TableParagraph"/>
              <w:spacing w:before="18" w:line="235" w:lineRule="auto"/>
              <w:ind w:left="0" w:right="162"/>
              <w:rPr>
                <w:i/>
                <w:color w:val="4C4D4F"/>
                <w:spacing w:val="-2"/>
                <w:sz w:val="28"/>
              </w:rPr>
            </w:pPr>
          </w:p>
          <w:p w14:paraId="6F131082" w14:textId="77777777" w:rsidR="008E11FB" w:rsidRDefault="008E11FB" w:rsidP="0036447C">
            <w:pPr>
              <w:pStyle w:val="TableParagraph"/>
              <w:spacing w:before="18" w:line="235" w:lineRule="auto"/>
              <w:ind w:left="0" w:right="162"/>
              <w:rPr>
                <w:i/>
                <w:color w:val="4C4D4F"/>
                <w:spacing w:val="-2"/>
                <w:sz w:val="28"/>
              </w:rPr>
            </w:pPr>
          </w:p>
          <w:p w14:paraId="7ED72504" w14:textId="77777777" w:rsidR="008E11FB" w:rsidRDefault="008E11FB" w:rsidP="0036447C">
            <w:pPr>
              <w:pStyle w:val="TableParagraph"/>
              <w:spacing w:before="18" w:line="235" w:lineRule="auto"/>
              <w:ind w:left="0" w:right="162"/>
              <w:rPr>
                <w:i/>
                <w:color w:val="4C4D4F"/>
                <w:spacing w:val="-2"/>
                <w:sz w:val="28"/>
              </w:rPr>
            </w:pPr>
          </w:p>
          <w:p w14:paraId="7E2328AA" w14:textId="77777777" w:rsidR="008E11FB" w:rsidRDefault="008E11FB" w:rsidP="0036447C">
            <w:pPr>
              <w:pStyle w:val="TableParagraph"/>
              <w:spacing w:before="18" w:line="235" w:lineRule="auto"/>
              <w:ind w:left="0" w:right="162"/>
              <w:rPr>
                <w:i/>
                <w:color w:val="4C4D4F"/>
                <w:spacing w:val="-2"/>
                <w:sz w:val="28"/>
              </w:rPr>
            </w:pPr>
          </w:p>
          <w:p w14:paraId="05C81ABC" w14:textId="77777777" w:rsidR="008E11FB" w:rsidRDefault="008E11FB" w:rsidP="0036447C">
            <w:pPr>
              <w:pStyle w:val="TableParagraph"/>
              <w:spacing w:before="18" w:line="235" w:lineRule="auto"/>
              <w:ind w:left="0" w:right="162"/>
              <w:rPr>
                <w:i/>
                <w:color w:val="4C4D4F"/>
                <w:spacing w:val="-2"/>
                <w:sz w:val="28"/>
              </w:rPr>
            </w:pPr>
          </w:p>
          <w:p w14:paraId="348E9490" w14:textId="77777777" w:rsidR="008E11FB" w:rsidRDefault="008E11FB" w:rsidP="0036447C">
            <w:pPr>
              <w:pStyle w:val="TableParagraph"/>
              <w:spacing w:before="18" w:line="235" w:lineRule="auto"/>
              <w:ind w:left="0" w:right="162"/>
              <w:rPr>
                <w:i/>
                <w:color w:val="4C4D4F"/>
                <w:spacing w:val="-2"/>
                <w:sz w:val="28"/>
              </w:rPr>
            </w:pPr>
          </w:p>
          <w:p w14:paraId="01DD64DC" w14:textId="77777777" w:rsidR="008E11FB" w:rsidRDefault="008E11FB" w:rsidP="0036447C">
            <w:pPr>
              <w:pStyle w:val="TableParagraph"/>
              <w:spacing w:before="18" w:line="235" w:lineRule="auto"/>
              <w:ind w:left="0" w:right="162"/>
              <w:rPr>
                <w:i/>
                <w:color w:val="4C4D4F"/>
                <w:spacing w:val="-2"/>
                <w:sz w:val="28"/>
              </w:rPr>
            </w:pPr>
          </w:p>
          <w:p w14:paraId="4604F184" w14:textId="77777777" w:rsidR="008E11FB" w:rsidRDefault="008E11FB" w:rsidP="0036447C">
            <w:pPr>
              <w:pStyle w:val="TableParagraph"/>
              <w:spacing w:before="18" w:line="235" w:lineRule="auto"/>
              <w:ind w:left="0" w:right="162"/>
              <w:rPr>
                <w:i/>
                <w:color w:val="4C4D4F"/>
                <w:spacing w:val="-2"/>
                <w:sz w:val="28"/>
              </w:rPr>
            </w:pPr>
          </w:p>
          <w:p w14:paraId="3CDC71DE" w14:textId="77777777" w:rsidR="008E11FB" w:rsidRDefault="008E11FB" w:rsidP="0036447C">
            <w:pPr>
              <w:pStyle w:val="TableParagraph"/>
              <w:spacing w:before="18" w:line="235" w:lineRule="auto"/>
              <w:ind w:left="0" w:right="162"/>
              <w:rPr>
                <w:i/>
                <w:color w:val="4C4D4F"/>
                <w:spacing w:val="-2"/>
                <w:sz w:val="28"/>
              </w:rPr>
            </w:pPr>
          </w:p>
          <w:p w14:paraId="291B8000" w14:textId="77777777" w:rsidR="008E11FB" w:rsidRDefault="008E11FB" w:rsidP="0036447C">
            <w:pPr>
              <w:pStyle w:val="TableParagraph"/>
              <w:spacing w:before="18" w:line="235" w:lineRule="auto"/>
              <w:ind w:left="0" w:right="162"/>
              <w:rPr>
                <w:i/>
                <w:color w:val="4C4D4F"/>
                <w:spacing w:val="-2"/>
                <w:sz w:val="28"/>
              </w:rPr>
            </w:pPr>
          </w:p>
          <w:p w14:paraId="68737DD0" w14:textId="77777777" w:rsidR="008E11FB" w:rsidRDefault="008E11FB" w:rsidP="0036447C">
            <w:pPr>
              <w:pStyle w:val="TableParagraph"/>
              <w:spacing w:before="18" w:line="235" w:lineRule="auto"/>
              <w:ind w:left="0" w:right="162"/>
              <w:rPr>
                <w:i/>
                <w:color w:val="4C4D4F"/>
                <w:spacing w:val="-2"/>
                <w:sz w:val="28"/>
              </w:rPr>
            </w:pPr>
          </w:p>
          <w:p w14:paraId="549CE16C" w14:textId="6D61BE6B" w:rsidR="7173C69A" w:rsidRDefault="7173C69A" w:rsidP="7173C69A">
            <w:pPr>
              <w:pStyle w:val="TableParagraph"/>
              <w:spacing w:before="18" w:line="235" w:lineRule="auto"/>
              <w:ind w:left="0" w:right="162"/>
              <w:rPr>
                <w:i/>
                <w:iCs/>
                <w:color w:val="4C4D4F"/>
                <w:sz w:val="28"/>
                <w:szCs w:val="28"/>
              </w:rPr>
            </w:pPr>
          </w:p>
          <w:p w14:paraId="7B2E4B80" w14:textId="77777777" w:rsidR="008E11FB" w:rsidRDefault="008E11FB" w:rsidP="0036447C">
            <w:pPr>
              <w:pStyle w:val="TableParagraph"/>
              <w:spacing w:before="18" w:line="235" w:lineRule="auto"/>
              <w:ind w:left="0" w:right="162"/>
              <w:rPr>
                <w:i/>
                <w:color w:val="4C4D4F"/>
                <w:spacing w:val="-2"/>
                <w:sz w:val="28"/>
              </w:rPr>
            </w:pPr>
          </w:p>
          <w:p w14:paraId="5FD0A872" w14:textId="77777777" w:rsidR="008E11FB" w:rsidRDefault="008E11FB" w:rsidP="5C1496E4">
            <w:pPr>
              <w:pStyle w:val="TableParagraph"/>
              <w:spacing w:before="18" w:line="235" w:lineRule="auto"/>
              <w:ind w:left="0" w:right="162"/>
              <w:rPr>
                <w:i/>
                <w:iCs/>
                <w:color w:val="4C4D4F"/>
                <w:spacing w:val="-2"/>
                <w:sz w:val="28"/>
                <w:szCs w:val="28"/>
              </w:rPr>
            </w:pPr>
            <w:r w:rsidRPr="5C1496E4">
              <w:rPr>
                <w:i/>
                <w:iCs/>
                <w:color w:val="4C4D4F"/>
                <w:spacing w:val="-2"/>
                <w:sz w:val="28"/>
                <w:szCs w:val="28"/>
              </w:rPr>
              <w:t xml:space="preserve">Yoga Club </w:t>
            </w:r>
          </w:p>
          <w:p w14:paraId="0557C9C6" w14:textId="77777777" w:rsidR="008E11FB" w:rsidRDefault="008E11FB" w:rsidP="0036447C">
            <w:pPr>
              <w:pStyle w:val="TableParagraph"/>
              <w:spacing w:before="18" w:line="235" w:lineRule="auto"/>
              <w:ind w:left="0" w:right="162"/>
              <w:rPr>
                <w:i/>
                <w:color w:val="4C4D4F"/>
                <w:spacing w:val="-2"/>
                <w:sz w:val="28"/>
              </w:rPr>
            </w:pPr>
          </w:p>
          <w:p w14:paraId="396318AE" w14:textId="77777777" w:rsidR="008E11FB" w:rsidRDefault="008E11FB" w:rsidP="0036447C">
            <w:pPr>
              <w:pStyle w:val="TableParagraph"/>
              <w:spacing w:before="18" w:line="235" w:lineRule="auto"/>
              <w:ind w:left="0" w:right="162"/>
              <w:rPr>
                <w:i/>
                <w:color w:val="4C4D4F"/>
                <w:spacing w:val="-2"/>
                <w:sz w:val="28"/>
              </w:rPr>
            </w:pPr>
          </w:p>
          <w:p w14:paraId="606DA3CE" w14:textId="0EAFB07B" w:rsidR="008E11FB" w:rsidRDefault="008E11FB" w:rsidP="0036447C">
            <w:pPr>
              <w:pStyle w:val="TableParagraph"/>
              <w:spacing w:before="18" w:line="235" w:lineRule="auto"/>
              <w:ind w:left="0" w:right="162"/>
              <w:rPr>
                <w:i/>
                <w:color w:val="4C4D4F"/>
                <w:spacing w:val="-2"/>
                <w:sz w:val="28"/>
              </w:rPr>
            </w:pPr>
          </w:p>
          <w:p w14:paraId="051204E7" w14:textId="1F52B776" w:rsidR="008E11FB" w:rsidRDefault="008E11FB" w:rsidP="0036447C">
            <w:pPr>
              <w:pStyle w:val="TableParagraph"/>
              <w:spacing w:before="18" w:line="235" w:lineRule="auto"/>
              <w:ind w:left="0" w:right="162"/>
              <w:rPr>
                <w:i/>
                <w:color w:val="4C4D4F"/>
                <w:spacing w:val="-2"/>
                <w:sz w:val="28"/>
              </w:rPr>
            </w:pPr>
          </w:p>
          <w:p w14:paraId="4354DD6B" w14:textId="29BF2A83" w:rsidR="008E11FB" w:rsidRDefault="008E11FB" w:rsidP="0036447C">
            <w:pPr>
              <w:pStyle w:val="TableParagraph"/>
              <w:spacing w:before="18" w:line="235" w:lineRule="auto"/>
              <w:ind w:left="0" w:right="162"/>
              <w:rPr>
                <w:i/>
                <w:color w:val="4C4D4F"/>
                <w:spacing w:val="-2"/>
                <w:sz w:val="28"/>
              </w:rPr>
            </w:pPr>
          </w:p>
          <w:p w14:paraId="187341DB" w14:textId="5A32FAF3" w:rsidR="5C1496E4" w:rsidRDefault="5C1496E4" w:rsidP="5C1496E4">
            <w:pPr>
              <w:pStyle w:val="TableParagraph"/>
              <w:spacing w:before="18" w:line="235" w:lineRule="auto"/>
              <w:ind w:left="0" w:right="162"/>
              <w:rPr>
                <w:i/>
                <w:iCs/>
                <w:color w:val="4C4D4F"/>
                <w:sz w:val="28"/>
                <w:szCs w:val="28"/>
              </w:rPr>
            </w:pPr>
          </w:p>
          <w:p w14:paraId="3DF2386E" w14:textId="4A38F17B" w:rsidR="008E11FB" w:rsidRDefault="008E11FB" w:rsidP="5C1496E4">
            <w:pPr>
              <w:pStyle w:val="TableParagraph"/>
              <w:spacing w:before="18" w:line="235" w:lineRule="auto"/>
              <w:ind w:left="0" w:right="162"/>
              <w:rPr>
                <w:i/>
                <w:iCs/>
                <w:color w:val="4C4D4F"/>
                <w:spacing w:val="-2"/>
                <w:sz w:val="28"/>
                <w:szCs w:val="28"/>
              </w:rPr>
            </w:pPr>
            <w:r w:rsidRPr="5C1496E4">
              <w:rPr>
                <w:i/>
                <w:iCs/>
                <w:color w:val="4C4D4F"/>
                <w:spacing w:val="-2"/>
                <w:sz w:val="28"/>
                <w:szCs w:val="28"/>
              </w:rPr>
              <w:t>Entry into the T&amp;M football league</w:t>
            </w:r>
          </w:p>
          <w:p w14:paraId="0ED1D952" w14:textId="38EBDA04" w:rsidR="008E11FB" w:rsidRDefault="008E11FB" w:rsidP="0036447C">
            <w:pPr>
              <w:pStyle w:val="TableParagraph"/>
              <w:spacing w:before="18" w:line="235" w:lineRule="auto"/>
              <w:ind w:left="0" w:right="162"/>
              <w:rPr>
                <w:i/>
                <w:color w:val="4C4D4F"/>
                <w:spacing w:val="-2"/>
                <w:sz w:val="28"/>
              </w:rPr>
            </w:pPr>
          </w:p>
          <w:p w14:paraId="4B178D51" w14:textId="682C52D3" w:rsidR="008E11FB" w:rsidRDefault="008E11FB" w:rsidP="0036447C">
            <w:pPr>
              <w:pStyle w:val="TableParagraph"/>
              <w:spacing w:before="18" w:line="235" w:lineRule="auto"/>
              <w:ind w:left="0" w:right="162"/>
              <w:rPr>
                <w:i/>
                <w:color w:val="4C4D4F"/>
                <w:spacing w:val="-2"/>
                <w:sz w:val="28"/>
              </w:rPr>
            </w:pPr>
          </w:p>
          <w:p w14:paraId="07724D6F" w14:textId="47115A90" w:rsidR="00944E52" w:rsidRDefault="00944E52" w:rsidP="0036447C">
            <w:pPr>
              <w:pStyle w:val="TableParagraph"/>
              <w:spacing w:before="18" w:line="235" w:lineRule="auto"/>
              <w:ind w:left="0" w:right="162"/>
              <w:rPr>
                <w:i/>
                <w:color w:val="4C4D4F"/>
                <w:spacing w:val="-2"/>
                <w:sz w:val="28"/>
              </w:rPr>
            </w:pPr>
          </w:p>
          <w:p w14:paraId="7FCC2BD6" w14:textId="77777777" w:rsidR="00944E52" w:rsidRDefault="00944E52" w:rsidP="0036447C">
            <w:pPr>
              <w:pStyle w:val="TableParagraph"/>
              <w:spacing w:before="18" w:line="235" w:lineRule="auto"/>
              <w:ind w:left="0" w:right="162"/>
              <w:rPr>
                <w:i/>
                <w:color w:val="4C4D4F"/>
                <w:spacing w:val="-2"/>
                <w:sz w:val="28"/>
              </w:rPr>
            </w:pPr>
          </w:p>
          <w:p w14:paraId="58CC0773" w14:textId="77777777" w:rsidR="00944E52" w:rsidRDefault="00944E52" w:rsidP="0036447C">
            <w:pPr>
              <w:pStyle w:val="TableParagraph"/>
              <w:spacing w:before="18" w:line="235" w:lineRule="auto"/>
              <w:ind w:left="0" w:right="162"/>
              <w:rPr>
                <w:i/>
                <w:color w:val="4C4D4F"/>
                <w:spacing w:val="-2"/>
                <w:sz w:val="28"/>
              </w:rPr>
            </w:pPr>
          </w:p>
          <w:p w14:paraId="1E6497F1" w14:textId="144B2868" w:rsidR="7173C69A" w:rsidRDefault="7173C69A" w:rsidP="7173C69A">
            <w:pPr>
              <w:pStyle w:val="TableParagraph"/>
              <w:spacing w:before="18" w:line="235" w:lineRule="auto"/>
              <w:ind w:left="0" w:right="162"/>
              <w:rPr>
                <w:i/>
                <w:iCs/>
                <w:color w:val="4C4D4F"/>
                <w:sz w:val="28"/>
                <w:szCs w:val="28"/>
              </w:rPr>
            </w:pPr>
          </w:p>
          <w:p w14:paraId="3EA1B209" w14:textId="43DD8E8C" w:rsidR="5C1496E4" w:rsidRDefault="5C1496E4" w:rsidP="5C1496E4">
            <w:pPr>
              <w:pStyle w:val="TableParagraph"/>
              <w:spacing w:before="18" w:line="235" w:lineRule="auto"/>
              <w:ind w:left="0" w:right="162"/>
              <w:rPr>
                <w:i/>
                <w:iCs/>
                <w:color w:val="4C4D4F"/>
                <w:sz w:val="28"/>
                <w:szCs w:val="28"/>
              </w:rPr>
            </w:pPr>
          </w:p>
          <w:p w14:paraId="659639DE" w14:textId="54BC0CED" w:rsidR="008E11FB" w:rsidRDefault="1FEE3FA8" w:rsidP="430C34B3">
            <w:pPr>
              <w:pStyle w:val="TableParagraph"/>
              <w:spacing w:before="18" w:line="235" w:lineRule="auto"/>
              <w:ind w:left="0" w:right="162"/>
              <w:rPr>
                <w:i/>
                <w:iCs/>
                <w:color w:val="4C4D4F"/>
                <w:sz w:val="28"/>
                <w:szCs w:val="28"/>
              </w:rPr>
            </w:pPr>
            <w:r w:rsidRPr="430C34B3">
              <w:rPr>
                <w:i/>
                <w:iCs/>
                <w:color w:val="4C4D4F"/>
                <w:sz w:val="28"/>
                <w:szCs w:val="28"/>
              </w:rPr>
              <w:t>Sports coaching</w:t>
            </w:r>
          </w:p>
          <w:p w14:paraId="5118B727" w14:textId="6BCA2E15" w:rsidR="008E11FB" w:rsidRDefault="008E11FB" w:rsidP="7173C69A">
            <w:pPr>
              <w:pStyle w:val="TableParagraph"/>
              <w:spacing w:before="18" w:line="235" w:lineRule="auto"/>
              <w:ind w:left="0" w:right="162"/>
              <w:rPr>
                <w:i/>
                <w:iCs/>
                <w:color w:val="4C4D4F"/>
                <w:sz w:val="28"/>
                <w:szCs w:val="28"/>
              </w:rPr>
            </w:pPr>
          </w:p>
          <w:p w14:paraId="53C984C5" w14:textId="577B8861" w:rsidR="008E11FB" w:rsidRDefault="008E11FB" w:rsidP="7173C69A">
            <w:pPr>
              <w:pStyle w:val="TableParagraph"/>
              <w:spacing w:before="18" w:line="235" w:lineRule="auto"/>
              <w:ind w:left="0" w:right="162"/>
              <w:rPr>
                <w:i/>
                <w:iCs/>
                <w:color w:val="4C4D4F"/>
                <w:sz w:val="28"/>
                <w:szCs w:val="28"/>
              </w:rPr>
            </w:pPr>
          </w:p>
          <w:p w14:paraId="15CDB75F" w14:textId="4A31B598" w:rsidR="008E11FB" w:rsidRDefault="008E11FB" w:rsidP="7173C69A">
            <w:pPr>
              <w:pStyle w:val="TableParagraph"/>
              <w:spacing w:before="18" w:line="235" w:lineRule="auto"/>
              <w:ind w:left="0" w:right="162"/>
              <w:rPr>
                <w:i/>
                <w:iCs/>
                <w:color w:val="4C4D4F"/>
                <w:sz w:val="28"/>
                <w:szCs w:val="28"/>
              </w:rPr>
            </w:pPr>
          </w:p>
          <w:p w14:paraId="44CCA3FE" w14:textId="76FF5DCB" w:rsidR="008E11FB" w:rsidRDefault="008E11FB" w:rsidP="7173C69A">
            <w:pPr>
              <w:pStyle w:val="TableParagraph"/>
              <w:spacing w:before="18" w:line="235" w:lineRule="auto"/>
              <w:ind w:left="0" w:right="162"/>
              <w:rPr>
                <w:i/>
                <w:iCs/>
                <w:color w:val="4C4D4F"/>
                <w:sz w:val="28"/>
                <w:szCs w:val="28"/>
              </w:rPr>
            </w:pPr>
          </w:p>
          <w:p w14:paraId="65FB8DF0" w14:textId="712C110E" w:rsidR="008E11FB" w:rsidRDefault="008E11FB" w:rsidP="7173C69A">
            <w:pPr>
              <w:pStyle w:val="TableParagraph"/>
              <w:spacing w:before="18" w:line="235" w:lineRule="auto"/>
              <w:ind w:left="0" w:right="162"/>
              <w:rPr>
                <w:i/>
                <w:iCs/>
                <w:color w:val="4C4D4F"/>
                <w:sz w:val="28"/>
                <w:szCs w:val="28"/>
              </w:rPr>
            </w:pPr>
          </w:p>
          <w:p w14:paraId="3B948211" w14:textId="7C01B82D" w:rsidR="008E11FB" w:rsidRDefault="008E11FB" w:rsidP="7173C69A">
            <w:pPr>
              <w:pStyle w:val="TableParagraph"/>
              <w:spacing w:before="18" w:line="235" w:lineRule="auto"/>
              <w:ind w:left="0" w:right="162"/>
              <w:rPr>
                <w:i/>
                <w:iCs/>
                <w:color w:val="4C4D4F"/>
                <w:sz w:val="28"/>
                <w:szCs w:val="28"/>
              </w:rPr>
            </w:pPr>
          </w:p>
          <w:p w14:paraId="4963511B" w14:textId="14C65513" w:rsidR="008E11FB" w:rsidRDefault="008E11FB" w:rsidP="7173C69A">
            <w:pPr>
              <w:pStyle w:val="TableParagraph"/>
              <w:spacing w:before="18" w:line="235" w:lineRule="auto"/>
              <w:ind w:left="0" w:right="162"/>
              <w:rPr>
                <w:i/>
                <w:iCs/>
                <w:color w:val="4C4D4F"/>
                <w:sz w:val="28"/>
                <w:szCs w:val="28"/>
              </w:rPr>
            </w:pPr>
          </w:p>
          <w:p w14:paraId="59D905B5" w14:textId="54789CC4" w:rsidR="008E11FB" w:rsidRDefault="008E11FB" w:rsidP="7173C69A">
            <w:pPr>
              <w:pStyle w:val="TableParagraph"/>
              <w:spacing w:before="18" w:line="235" w:lineRule="auto"/>
              <w:ind w:left="0" w:right="162"/>
              <w:rPr>
                <w:i/>
                <w:iCs/>
                <w:color w:val="4C4D4F"/>
                <w:sz w:val="28"/>
                <w:szCs w:val="28"/>
              </w:rPr>
            </w:pPr>
          </w:p>
          <w:p w14:paraId="4FDE4B7D" w14:textId="6DD5014F" w:rsidR="008E11FB" w:rsidRDefault="008E11FB" w:rsidP="7173C69A">
            <w:pPr>
              <w:pStyle w:val="TableParagraph"/>
              <w:spacing w:before="18" w:line="235" w:lineRule="auto"/>
              <w:ind w:left="0" w:right="162"/>
              <w:rPr>
                <w:i/>
                <w:iCs/>
                <w:color w:val="4C4D4F"/>
                <w:sz w:val="28"/>
                <w:szCs w:val="28"/>
              </w:rPr>
            </w:pPr>
          </w:p>
          <w:p w14:paraId="122EA978" w14:textId="76B6492D" w:rsidR="5C1496E4" w:rsidRDefault="5C1496E4" w:rsidP="5C1496E4">
            <w:pPr>
              <w:pStyle w:val="TableParagraph"/>
              <w:spacing w:before="18" w:line="235" w:lineRule="auto"/>
              <w:ind w:left="0" w:right="162"/>
              <w:rPr>
                <w:i/>
                <w:iCs/>
                <w:color w:val="4C4D4F"/>
                <w:sz w:val="28"/>
                <w:szCs w:val="28"/>
              </w:rPr>
            </w:pPr>
          </w:p>
          <w:p w14:paraId="342A10E8" w14:textId="55A07D7E" w:rsidR="008E11FB" w:rsidRDefault="2C11EEA2" w:rsidP="7173C69A">
            <w:pPr>
              <w:pStyle w:val="TableParagraph"/>
              <w:spacing w:before="18" w:line="235" w:lineRule="auto"/>
              <w:ind w:left="0" w:right="162"/>
              <w:rPr>
                <w:i/>
                <w:iCs/>
                <w:color w:val="4C4D4F"/>
                <w:sz w:val="28"/>
                <w:szCs w:val="28"/>
              </w:rPr>
            </w:pPr>
            <w:r w:rsidRPr="7173C69A">
              <w:rPr>
                <w:i/>
                <w:iCs/>
                <w:color w:val="4C4D4F"/>
                <w:sz w:val="28"/>
                <w:szCs w:val="28"/>
              </w:rPr>
              <w:t>Chance to Shine cricket</w:t>
            </w:r>
          </w:p>
          <w:p w14:paraId="5CEB31EC" w14:textId="4DF984FE" w:rsidR="008E11FB" w:rsidRDefault="008E11FB" w:rsidP="7173C69A">
            <w:pPr>
              <w:pStyle w:val="TableParagraph"/>
              <w:spacing w:before="18" w:line="235" w:lineRule="auto"/>
              <w:ind w:left="0" w:right="162"/>
              <w:rPr>
                <w:i/>
                <w:iCs/>
                <w:color w:val="4C4D4F"/>
                <w:sz w:val="28"/>
                <w:szCs w:val="28"/>
              </w:rPr>
            </w:pPr>
          </w:p>
          <w:p w14:paraId="28380ECF" w14:textId="64D71C11" w:rsidR="008E11FB" w:rsidRDefault="008E11FB" w:rsidP="7173C69A">
            <w:pPr>
              <w:pStyle w:val="TableParagraph"/>
              <w:spacing w:before="18" w:line="235" w:lineRule="auto"/>
              <w:ind w:left="0" w:right="162"/>
              <w:rPr>
                <w:i/>
                <w:iCs/>
                <w:color w:val="4C4D4F"/>
                <w:sz w:val="28"/>
                <w:szCs w:val="28"/>
              </w:rPr>
            </w:pPr>
          </w:p>
          <w:p w14:paraId="22E81B26" w14:textId="09A448F2" w:rsidR="008E11FB" w:rsidRDefault="008E11FB" w:rsidP="7173C69A">
            <w:pPr>
              <w:pStyle w:val="TableParagraph"/>
              <w:spacing w:before="18" w:line="235" w:lineRule="auto"/>
              <w:ind w:left="0" w:right="162"/>
              <w:rPr>
                <w:i/>
                <w:iCs/>
                <w:color w:val="4C4D4F"/>
                <w:sz w:val="28"/>
                <w:szCs w:val="28"/>
              </w:rPr>
            </w:pPr>
          </w:p>
          <w:p w14:paraId="3550AAB3" w14:textId="7EEAFB6B" w:rsidR="008E11FB" w:rsidRDefault="008E11FB" w:rsidP="7173C69A">
            <w:pPr>
              <w:pStyle w:val="TableParagraph"/>
              <w:spacing w:before="18" w:line="235" w:lineRule="auto"/>
              <w:ind w:left="0" w:right="162"/>
              <w:rPr>
                <w:i/>
                <w:iCs/>
                <w:color w:val="4C4D4F"/>
                <w:sz w:val="28"/>
                <w:szCs w:val="28"/>
              </w:rPr>
            </w:pPr>
          </w:p>
          <w:p w14:paraId="7D9D8B77" w14:textId="7C8A5585" w:rsidR="008E11FB" w:rsidRDefault="008E11FB" w:rsidP="7173C69A">
            <w:pPr>
              <w:pStyle w:val="TableParagraph"/>
              <w:spacing w:before="18" w:line="235" w:lineRule="auto"/>
              <w:ind w:left="0" w:right="162"/>
              <w:rPr>
                <w:i/>
                <w:iCs/>
                <w:color w:val="4C4D4F"/>
                <w:sz w:val="28"/>
                <w:szCs w:val="28"/>
              </w:rPr>
            </w:pPr>
          </w:p>
          <w:p w14:paraId="4841C7E1" w14:textId="4346815C" w:rsidR="008E11FB" w:rsidRDefault="008E11FB" w:rsidP="7173C69A">
            <w:pPr>
              <w:pStyle w:val="TableParagraph"/>
              <w:spacing w:before="18" w:line="235" w:lineRule="auto"/>
              <w:ind w:left="0" w:right="162"/>
              <w:rPr>
                <w:i/>
                <w:iCs/>
                <w:color w:val="4C4D4F"/>
                <w:sz w:val="28"/>
                <w:szCs w:val="28"/>
              </w:rPr>
            </w:pPr>
          </w:p>
          <w:p w14:paraId="699F3671" w14:textId="4CA818EB" w:rsidR="008E11FB" w:rsidRDefault="008E11FB" w:rsidP="7173C69A">
            <w:pPr>
              <w:pStyle w:val="TableParagraph"/>
              <w:spacing w:before="18" w:line="235" w:lineRule="auto"/>
              <w:ind w:left="0" w:right="162"/>
              <w:rPr>
                <w:i/>
                <w:iCs/>
                <w:color w:val="4C4D4F"/>
                <w:sz w:val="28"/>
                <w:szCs w:val="28"/>
              </w:rPr>
            </w:pPr>
          </w:p>
          <w:p w14:paraId="4987A05D" w14:textId="11C84760" w:rsidR="008E11FB" w:rsidRDefault="008E11FB" w:rsidP="7173C69A">
            <w:pPr>
              <w:pStyle w:val="TableParagraph"/>
              <w:spacing w:before="18" w:line="235" w:lineRule="auto"/>
              <w:ind w:left="0" w:right="162"/>
              <w:rPr>
                <w:i/>
                <w:iCs/>
                <w:color w:val="4C4D4F"/>
                <w:sz w:val="28"/>
                <w:szCs w:val="28"/>
              </w:rPr>
            </w:pPr>
          </w:p>
          <w:p w14:paraId="6FA989CE" w14:textId="12BB9570" w:rsidR="008E11FB" w:rsidRDefault="008E11FB" w:rsidP="7173C69A">
            <w:pPr>
              <w:pStyle w:val="TableParagraph"/>
              <w:spacing w:before="18" w:line="235" w:lineRule="auto"/>
              <w:ind w:left="0" w:right="162"/>
              <w:rPr>
                <w:i/>
                <w:iCs/>
                <w:color w:val="4C4D4F"/>
                <w:sz w:val="28"/>
                <w:szCs w:val="28"/>
              </w:rPr>
            </w:pPr>
          </w:p>
          <w:p w14:paraId="39892509" w14:textId="6F639AF0" w:rsidR="008E11FB" w:rsidRDefault="008E11FB" w:rsidP="7173C69A">
            <w:pPr>
              <w:pStyle w:val="TableParagraph"/>
              <w:spacing w:before="18" w:line="235" w:lineRule="auto"/>
              <w:ind w:left="0" w:right="162"/>
              <w:rPr>
                <w:i/>
                <w:iCs/>
                <w:color w:val="4C4D4F"/>
                <w:sz w:val="28"/>
                <w:szCs w:val="28"/>
              </w:rPr>
            </w:pPr>
          </w:p>
          <w:p w14:paraId="3F79ABD8" w14:textId="499072F3" w:rsidR="008E11FB" w:rsidRDefault="008E11FB" w:rsidP="7173C69A">
            <w:pPr>
              <w:pStyle w:val="TableParagraph"/>
              <w:spacing w:before="18" w:line="235" w:lineRule="auto"/>
              <w:ind w:left="0" w:right="162"/>
              <w:rPr>
                <w:i/>
                <w:iCs/>
                <w:color w:val="4C4D4F"/>
                <w:sz w:val="28"/>
                <w:szCs w:val="28"/>
              </w:rPr>
            </w:pPr>
          </w:p>
          <w:p w14:paraId="072AAE37" w14:textId="5933EBEF" w:rsidR="008E11FB" w:rsidRDefault="008E11FB" w:rsidP="7173C69A">
            <w:pPr>
              <w:pStyle w:val="TableParagraph"/>
              <w:spacing w:before="18" w:line="235" w:lineRule="auto"/>
              <w:ind w:left="0" w:right="162"/>
              <w:rPr>
                <w:i/>
                <w:iCs/>
                <w:color w:val="4C4D4F"/>
                <w:sz w:val="28"/>
                <w:szCs w:val="28"/>
              </w:rPr>
            </w:pPr>
          </w:p>
          <w:p w14:paraId="30AE691E" w14:textId="670C5847" w:rsidR="008E11FB" w:rsidRDefault="008E11FB" w:rsidP="7173C69A">
            <w:pPr>
              <w:pStyle w:val="TableParagraph"/>
              <w:spacing w:before="18" w:line="235" w:lineRule="auto"/>
              <w:ind w:left="0" w:right="162"/>
              <w:rPr>
                <w:i/>
                <w:iCs/>
                <w:color w:val="4C4D4F"/>
                <w:sz w:val="28"/>
                <w:szCs w:val="28"/>
              </w:rPr>
            </w:pPr>
          </w:p>
          <w:p w14:paraId="0EEE06A4" w14:textId="7021AE50" w:rsidR="008E11FB" w:rsidRDefault="432B5A71" w:rsidP="7173C69A">
            <w:pPr>
              <w:pStyle w:val="TableParagraph"/>
              <w:spacing w:before="18" w:line="235" w:lineRule="auto"/>
              <w:ind w:left="0" w:right="162"/>
              <w:rPr>
                <w:i/>
                <w:iCs/>
                <w:color w:val="4C4D4F"/>
                <w:sz w:val="28"/>
                <w:szCs w:val="28"/>
              </w:rPr>
            </w:pPr>
            <w:r w:rsidRPr="7173C69A">
              <w:rPr>
                <w:i/>
                <w:iCs/>
                <w:color w:val="4C4D4F"/>
                <w:sz w:val="28"/>
                <w:szCs w:val="28"/>
              </w:rPr>
              <w:t>Sports day / playtime equipment</w:t>
            </w:r>
          </w:p>
        </w:tc>
        <w:tc>
          <w:tcPr>
            <w:tcW w:w="3534" w:type="dxa"/>
          </w:tcPr>
          <w:p w14:paraId="1026E204" w14:textId="77777777" w:rsidR="0036447C" w:rsidRDefault="0036447C" w:rsidP="5C1496E4">
            <w:pPr>
              <w:pStyle w:val="TableParagraph"/>
              <w:ind w:left="0"/>
              <w:rPr>
                <w:i/>
                <w:iCs/>
                <w:color w:val="4C4D4F"/>
                <w:spacing w:val="-2"/>
                <w:sz w:val="28"/>
                <w:szCs w:val="28"/>
              </w:rPr>
            </w:pPr>
            <w:r w:rsidRPr="5C1496E4">
              <w:rPr>
                <w:i/>
                <w:iCs/>
                <w:color w:val="4C4D4F"/>
                <w:spacing w:val="-2"/>
                <w:sz w:val="28"/>
                <w:szCs w:val="28"/>
              </w:rPr>
              <w:t>Teaching staff</w:t>
            </w:r>
          </w:p>
          <w:p w14:paraId="2F35638C" w14:textId="77777777" w:rsidR="0036447C" w:rsidRDefault="0036447C" w:rsidP="5C1496E4">
            <w:pPr>
              <w:pStyle w:val="TableParagraph"/>
              <w:ind w:left="0"/>
              <w:rPr>
                <w:i/>
                <w:iCs/>
                <w:color w:val="4C4D4F"/>
                <w:spacing w:val="-2"/>
                <w:sz w:val="28"/>
                <w:szCs w:val="28"/>
              </w:rPr>
            </w:pPr>
            <w:r w:rsidRPr="5C1496E4">
              <w:rPr>
                <w:i/>
                <w:iCs/>
                <w:color w:val="4C4D4F"/>
                <w:spacing w:val="-2"/>
                <w:sz w:val="28"/>
                <w:szCs w:val="28"/>
              </w:rPr>
              <w:t>Pupils</w:t>
            </w:r>
          </w:p>
          <w:p w14:paraId="519E1E36" w14:textId="77777777" w:rsidR="0036447C" w:rsidRDefault="0036447C" w:rsidP="0036447C">
            <w:pPr>
              <w:pStyle w:val="TableParagraph"/>
              <w:ind w:left="79"/>
              <w:rPr>
                <w:i/>
                <w:color w:val="4C4D4F"/>
                <w:spacing w:val="-2"/>
                <w:sz w:val="28"/>
              </w:rPr>
            </w:pPr>
          </w:p>
          <w:p w14:paraId="40D9D488" w14:textId="77777777" w:rsidR="0036447C" w:rsidRDefault="0036447C" w:rsidP="0036447C">
            <w:pPr>
              <w:pStyle w:val="TableParagraph"/>
              <w:ind w:left="79"/>
              <w:rPr>
                <w:i/>
                <w:color w:val="4C4D4F"/>
                <w:spacing w:val="-2"/>
                <w:sz w:val="28"/>
              </w:rPr>
            </w:pPr>
          </w:p>
          <w:p w14:paraId="4A4E69E6" w14:textId="77777777" w:rsidR="0036447C" w:rsidRDefault="0036447C" w:rsidP="0036447C">
            <w:pPr>
              <w:pStyle w:val="TableParagraph"/>
              <w:ind w:left="79"/>
              <w:rPr>
                <w:i/>
                <w:color w:val="4C4D4F"/>
                <w:spacing w:val="-2"/>
                <w:sz w:val="28"/>
              </w:rPr>
            </w:pPr>
          </w:p>
          <w:p w14:paraId="146A86BA" w14:textId="77777777" w:rsidR="0036447C" w:rsidRDefault="0036447C" w:rsidP="0036447C">
            <w:pPr>
              <w:pStyle w:val="TableParagraph"/>
              <w:ind w:left="79"/>
              <w:rPr>
                <w:i/>
                <w:color w:val="4C4D4F"/>
                <w:spacing w:val="-2"/>
                <w:sz w:val="28"/>
              </w:rPr>
            </w:pPr>
          </w:p>
          <w:p w14:paraId="2706A5D3" w14:textId="77777777" w:rsidR="0036447C" w:rsidRDefault="0036447C" w:rsidP="0036447C">
            <w:pPr>
              <w:pStyle w:val="TableParagraph"/>
              <w:ind w:left="79"/>
              <w:rPr>
                <w:i/>
                <w:color w:val="4C4D4F"/>
                <w:spacing w:val="-2"/>
                <w:sz w:val="28"/>
              </w:rPr>
            </w:pPr>
          </w:p>
          <w:p w14:paraId="37824217" w14:textId="77777777" w:rsidR="0036447C" w:rsidRDefault="0036447C" w:rsidP="0036447C">
            <w:pPr>
              <w:pStyle w:val="TableParagraph"/>
              <w:ind w:left="79"/>
              <w:rPr>
                <w:i/>
                <w:color w:val="4C4D4F"/>
                <w:spacing w:val="-2"/>
                <w:sz w:val="28"/>
              </w:rPr>
            </w:pPr>
          </w:p>
          <w:p w14:paraId="56DAD9C5" w14:textId="77777777" w:rsidR="0036447C" w:rsidRDefault="0036447C" w:rsidP="0036447C">
            <w:pPr>
              <w:pStyle w:val="TableParagraph"/>
              <w:ind w:left="79"/>
              <w:rPr>
                <w:i/>
                <w:color w:val="4C4D4F"/>
                <w:spacing w:val="-2"/>
                <w:sz w:val="28"/>
              </w:rPr>
            </w:pPr>
          </w:p>
          <w:p w14:paraId="6FBDFEC7" w14:textId="77777777" w:rsidR="0036447C" w:rsidRDefault="0036447C" w:rsidP="0036447C">
            <w:pPr>
              <w:pStyle w:val="TableParagraph"/>
              <w:ind w:left="79"/>
              <w:rPr>
                <w:i/>
                <w:color w:val="4C4D4F"/>
                <w:spacing w:val="-2"/>
                <w:sz w:val="28"/>
              </w:rPr>
            </w:pPr>
          </w:p>
          <w:p w14:paraId="54733594" w14:textId="77777777" w:rsidR="0036447C" w:rsidRDefault="0036447C" w:rsidP="0036447C">
            <w:pPr>
              <w:pStyle w:val="TableParagraph"/>
              <w:ind w:left="79"/>
              <w:rPr>
                <w:i/>
                <w:color w:val="4C4D4F"/>
                <w:spacing w:val="-2"/>
                <w:sz w:val="28"/>
              </w:rPr>
            </w:pPr>
          </w:p>
          <w:p w14:paraId="1071E003" w14:textId="77777777" w:rsidR="0036447C" w:rsidRDefault="0036447C" w:rsidP="0036447C">
            <w:pPr>
              <w:pStyle w:val="TableParagraph"/>
              <w:ind w:left="79"/>
              <w:rPr>
                <w:i/>
                <w:color w:val="4C4D4F"/>
                <w:spacing w:val="-2"/>
                <w:sz w:val="28"/>
              </w:rPr>
            </w:pPr>
          </w:p>
          <w:p w14:paraId="7E369BC4" w14:textId="77777777" w:rsidR="0036447C" w:rsidRDefault="0036447C" w:rsidP="0036447C">
            <w:pPr>
              <w:pStyle w:val="TableParagraph"/>
              <w:ind w:left="79"/>
              <w:rPr>
                <w:i/>
                <w:color w:val="4C4D4F"/>
                <w:spacing w:val="-2"/>
                <w:sz w:val="28"/>
              </w:rPr>
            </w:pPr>
          </w:p>
          <w:p w14:paraId="52E69226" w14:textId="77777777" w:rsidR="0036447C" w:rsidRDefault="0036447C" w:rsidP="0036447C">
            <w:pPr>
              <w:pStyle w:val="TableParagraph"/>
              <w:ind w:left="79"/>
              <w:rPr>
                <w:i/>
                <w:color w:val="4C4D4F"/>
                <w:spacing w:val="-2"/>
                <w:sz w:val="28"/>
              </w:rPr>
            </w:pPr>
          </w:p>
          <w:p w14:paraId="6EB5DF5D" w14:textId="77777777" w:rsidR="0036447C" w:rsidRDefault="0036447C" w:rsidP="0036447C">
            <w:pPr>
              <w:pStyle w:val="TableParagraph"/>
              <w:ind w:left="79"/>
              <w:rPr>
                <w:i/>
                <w:color w:val="4C4D4F"/>
                <w:spacing w:val="-2"/>
                <w:sz w:val="28"/>
              </w:rPr>
            </w:pPr>
          </w:p>
          <w:p w14:paraId="0466825F" w14:textId="77777777" w:rsidR="0036447C" w:rsidRDefault="0036447C" w:rsidP="0036447C">
            <w:pPr>
              <w:pStyle w:val="TableParagraph"/>
              <w:ind w:left="79"/>
              <w:rPr>
                <w:i/>
                <w:color w:val="4C4D4F"/>
                <w:spacing w:val="-2"/>
                <w:sz w:val="28"/>
              </w:rPr>
            </w:pPr>
          </w:p>
          <w:p w14:paraId="14057F6C" w14:textId="77777777" w:rsidR="0036447C" w:rsidRDefault="0036447C" w:rsidP="0036447C">
            <w:pPr>
              <w:pStyle w:val="TableParagraph"/>
              <w:ind w:left="79"/>
              <w:rPr>
                <w:i/>
                <w:color w:val="4C4D4F"/>
                <w:spacing w:val="-2"/>
                <w:sz w:val="28"/>
              </w:rPr>
            </w:pPr>
          </w:p>
          <w:p w14:paraId="4668673D" w14:textId="77777777" w:rsidR="0036447C" w:rsidRDefault="0036447C" w:rsidP="0036447C">
            <w:pPr>
              <w:pStyle w:val="TableParagraph"/>
              <w:ind w:left="79"/>
              <w:rPr>
                <w:i/>
                <w:color w:val="4C4D4F"/>
                <w:spacing w:val="-2"/>
                <w:sz w:val="28"/>
              </w:rPr>
            </w:pPr>
          </w:p>
          <w:p w14:paraId="69074A96" w14:textId="77777777" w:rsidR="0036447C" w:rsidRDefault="0036447C" w:rsidP="0036447C">
            <w:pPr>
              <w:pStyle w:val="TableParagraph"/>
              <w:ind w:left="79"/>
              <w:rPr>
                <w:i/>
                <w:color w:val="4C4D4F"/>
                <w:spacing w:val="-2"/>
                <w:sz w:val="28"/>
              </w:rPr>
            </w:pPr>
          </w:p>
          <w:p w14:paraId="46D00960" w14:textId="77777777" w:rsidR="0036447C" w:rsidRDefault="0036447C" w:rsidP="0036447C">
            <w:pPr>
              <w:pStyle w:val="TableParagraph"/>
              <w:ind w:left="79"/>
              <w:rPr>
                <w:i/>
                <w:color w:val="4C4D4F"/>
                <w:spacing w:val="-2"/>
                <w:sz w:val="28"/>
              </w:rPr>
            </w:pPr>
          </w:p>
          <w:p w14:paraId="649DEA69" w14:textId="77777777" w:rsidR="0036447C" w:rsidRDefault="0036447C" w:rsidP="0036447C">
            <w:pPr>
              <w:pStyle w:val="TableParagraph"/>
              <w:ind w:left="79"/>
              <w:rPr>
                <w:i/>
                <w:color w:val="4C4D4F"/>
                <w:spacing w:val="-2"/>
                <w:sz w:val="28"/>
              </w:rPr>
            </w:pPr>
          </w:p>
          <w:p w14:paraId="6242C43F" w14:textId="77777777" w:rsidR="0036447C" w:rsidRDefault="0036447C" w:rsidP="0036447C">
            <w:pPr>
              <w:pStyle w:val="TableParagraph"/>
              <w:ind w:left="79"/>
              <w:rPr>
                <w:i/>
                <w:color w:val="4C4D4F"/>
                <w:spacing w:val="-2"/>
                <w:sz w:val="28"/>
              </w:rPr>
            </w:pPr>
          </w:p>
          <w:p w14:paraId="71099876" w14:textId="77777777" w:rsidR="0036447C" w:rsidRDefault="0036447C" w:rsidP="0036447C">
            <w:pPr>
              <w:pStyle w:val="TableParagraph"/>
              <w:ind w:left="79"/>
              <w:rPr>
                <w:i/>
                <w:color w:val="4C4D4F"/>
                <w:spacing w:val="-2"/>
                <w:sz w:val="28"/>
              </w:rPr>
            </w:pPr>
          </w:p>
          <w:p w14:paraId="3D9C9591" w14:textId="77777777" w:rsidR="0036447C" w:rsidRDefault="0036447C" w:rsidP="0036447C">
            <w:pPr>
              <w:pStyle w:val="TableParagraph"/>
              <w:ind w:left="79"/>
              <w:rPr>
                <w:i/>
                <w:color w:val="4C4D4F"/>
                <w:spacing w:val="-2"/>
                <w:sz w:val="28"/>
              </w:rPr>
            </w:pPr>
          </w:p>
          <w:p w14:paraId="3D697CD3" w14:textId="77777777" w:rsidR="0036447C" w:rsidRDefault="0036447C" w:rsidP="0036447C">
            <w:pPr>
              <w:pStyle w:val="TableParagraph"/>
              <w:ind w:left="79"/>
              <w:rPr>
                <w:i/>
                <w:color w:val="4C4D4F"/>
                <w:spacing w:val="-2"/>
                <w:sz w:val="28"/>
              </w:rPr>
            </w:pPr>
          </w:p>
          <w:p w14:paraId="2F6493BC" w14:textId="77777777" w:rsidR="0036447C" w:rsidRDefault="0036447C" w:rsidP="0036447C">
            <w:pPr>
              <w:pStyle w:val="TableParagraph"/>
              <w:ind w:left="79"/>
              <w:rPr>
                <w:i/>
                <w:color w:val="4C4D4F"/>
                <w:spacing w:val="-2"/>
                <w:sz w:val="28"/>
              </w:rPr>
            </w:pPr>
          </w:p>
          <w:p w14:paraId="2EB87ECD" w14:textId="77777777" w:rsidR="0036447C" w:rsidRDefault="0036447C" w:rsidP="0036447C">
            <w:pPr>
              <w:pStyle w:val="TableParagraph"/>
              <w:ind w:left="79"/>
              <w:rPr>
                <w:i/>
                <w:color w:val="4C4D4F"/>
                <w:spacing w:val="-2"/>
                <w:sz w:val="28"/>
              </w:rPr>
            </w:pPr>
          </w:p>
          <w:p w14:paraId="53C2518A" w14:textId="77777777" w:rsidR="0036447C" w:rsidRDefault="0036447C" w:rsidP="0036447C">
            <w:pPr>
              <w:pStyle w:val="TableParagraph"/>
              <w:ind w:left="79"/>
              <w:rPr>
                <w:i/>
                <w:color w:val="4C4D4F"/>
                <w:spacing w:val="-2"/>
                <w:sz w:val="28"/>
              </w:rPr>
            </w:pPr>
          </w:p>
          <w:p w14:paraId="1BEDA1EC" w14:textId="77777777" w:rsidR="0036447C" w:rsidRDefault="0036447C" w:rsidP="0036447C">
            <w:pPr>
              <w:pStyle w:val="TableParagraph"/>
              <w:ind w:left="79"/>
              <w:rPr>
                <w:i/>
                <w:color w:val="4C4D4F"/>
                <w:spacing w:val="-2"/>
                <w:sz w:val="28"/>
              </w:rPr>
            </w:pPr>
          </w:p>
          <w:p w14:paraId="19FD453E" w14:textId="77777777" w:rsidR="0036447C" w:rsidRDefault="0036447C" w:rsidP="0036447C">
            <w:pPr>
              <w:pStyle w:val="TableParagraph"/>
              <w:ind w:left="79"/>
              <w:rPr>
                <w:i/>
                <w:color w:val="4C4D4F"/>
                <w:spacing w:val="-2"/>
                <w:sz w:val="28"/>
              </w:rPr>
            </w:pPr>
          </w:p>
          <w:p w14:paraId="1422C955" w14:textId="6B622B83" w:rsidR="0036447C" w:rsidRDefault="0036447C" w:rsidP="0036447C">
            <w:pPr>
              <w:pStyle w:val="TableParagraph"/>
              <w:ind w:left="79"/>
              <w:rPr>
                <w:i/>
                <w:color w:val="4C4D4F"/>
                <w:spacing w:val="-2"/>
                <w:sz w:val="28"/>
              </w:rPr>
            </w:pPr>
          </w:p>
          <w:p w14:paraId="302C2140" w14:textId="742303B7" w:rsidR="008E11FB" w:rsidRDefault="008E11FB" w:rsidP="008E11FB">
            <w:pPr>
              <w:pStyle w:val="TableParagraph"/>
              <w:ind w:left="0"/>
              <w:rPr>
                <w:i/>
                <w:color w:val="4C4D4F"/>
                <w:spacing w:val="-2"/>
                <w:sz w:val="28"/>
              </w:rPr>
            </w:pPr>
          </w:p>
          <w:p w14:paraId="73992C7B" w14:textId="3B3BE181" w:rsidR="7173C69A" w:rsidRDefault="7173C69A" w:rsidP="7173C69A">
            <w:pPr>
              <w:pStyle w:val="TableParagraph"/>
              <w:ind w:left="0"/>
              <w:rPr>
                <w:i/>
                <w:iCs/>
                <w:color w:val="4C4D4F"/>
                <w:sz w:val="28"/>
                <w:szCs w:val="28"/>
              </w:rPr>
            </w:pPr>
          </w:p>
          <w:p w14:paraId="15926FD0" w14:textId="77777777" w:rsidR="0036447C" w:rsidRDefault="0036447C" w:rsidP="7173C69A">
            <w:pPr>
              <w:pStyle w:val="TableParagraph"/>
              <w:ind w:left="0"/>
              <w:rPr>
                <w:i/>
                <w:iCs/>
                <w:color w:val="4C4D4F"/>
                <w:spacing w:val="-2"/>
                <w:sz w:val="28"/>
                <w:szCs w:val="28"/>
              </w:rPr>
            </w:pPr>
            <w:r w:rsidRPr="7173C69A">
              <w:rPr>
                <w:i/>
                <w:iCs/>
                <w:color w:val="4C4D4F"/>
                <w:spacing w:val="-2"/>
                <w:sz w:val="28"/>
                <w:szCs w:val="28"/>
              </w:rPr>
              <w:t>Teaching staff</w:t>
            </w:r>
          </w:p>
          <w:p w14:paraId="654F10DB" w14:textId="77777777" w:rsidR="0036447C" w:rsidRDefault="0036447C" w:rsidP="0036447C">
            <w:pPr>
              <w:pStyle w:val="TableParagraph"/>
              <w:ind w:left="79"/>
              <w:rPr>
                <w:i/>
                <w:color w:val="4C4D4F"/>
                <w:spacing w:val="-2"/>
                <w:sz w:val="28"/>
              </w:rPr>
            </w:pPr>
            <w:r>
              <w:rPr>
                <w:i/>
                <w:color w:val="4C4D4F"/>
                <w:spacing w:val="-2"/>
                <w:sz w:val="28"/>
              </w:rPr>
              <w:t>Pupils</w:t>
            </w:r>
          </w:p>
          <w:p w14:paraId="1CF2DE7A" w14:textId="77777777" w:rsidR="008E11FB" w:rsidRDefault="008E11FB" w:rsidP="0036447C">
            <w:pPr>
              <w:pStyle w:val="TableParagraph"/>
              <w:ind w:left="79"/>
              <w:rPr>
                <w:i/>
                <w:color w:val="4C4D4F"/>
                <w:spacing w:val="-2"/>
                <w:sz w:val="28"/>
              </w:rPr>
            </w:pPr>
          </w:p>
          <w:p w14:paraId="3CF6963C" w14:textId="77777777" w:rsidR="008E11FB" w:rsidRDefault="008E11FB" w:rsidP="0036447C">
            <w:pPr>
              <w:pStyle w:val="TableParagraph"/>
              <w:ind w:left="79"/>
              <w:rPr>
                <w:i/>
                <w:color w:val="4C4D4F"/>
                <w:spacing w:val="-2"/>
                <w:sz w:val="28"/>
              </w:rPr>
            </w:pPr>
          </w:p>
          <w:p w14:paraId="024FD74C" w14:textId="77777777" w:rsidR="008E11FB" w:rsidRDefault="008E11FB" w:rsidP="0036447C">
            <w:pPr>
              <w:pStyle w:val="TableParagraph"/>
              <w:ind w:left="79"/>
              <w:rPr>
                <w:i/>
                <w:color w:val="4C4D4F"/>
                <w:spacing w:val="-2"/>
                <w:sz w:val="28"/>
              </w:rPr>
            </w:pPr>
          </w:p>
          <w:p w14:paraId="34208B16" w14:textId="77777777" w:rsidR="008E11FB" w:rsidRDefault="008E11FB" w:rsidP="0036447C">
            <w:pPr>
              <w:pStyle w:val="TableParagraph"/>
              <w:ind w:left="79"/>
              <w:rPr>
                <w:i/>
                <w:color w:val="4C4D4F"/>
                <w:spacing w:val="-2"/>
                <w:sz w:val="28"/>
              </w:rPr>
            </w:pPr>
          </w:p>
          <w:p w14:paraId="7DD41B22" w14:textId="77777777" w:rsidR="008E11FB" w:rsidRDefault="008E11FB" w:rsidP="0036447C">
            <w:pPr>
              <w:pStyle w:val="TableParagraph"/>
              <w:ind w:left="79"/>
              <w:rPr>
                <w:i/>
                <w:color w:val="4C4D4F"/>
                <w:spacing w:val="-2"/>
                <w:sz w:val="28"/>
              </w:rPr>
            </w:pPr>
          </w:p>
          <w:p w14:paraId="2AD96C05" w14:textId="77777777" w:rsidR="008E11FB" w:rsidRDefault="008E11FB" w:rsidP="0036447C">
            <w:pPr>
              <w:pStyle w:val="TableParagraph"/>
              <w:ind w:left="79"/>
              <w:rPr>
                <w:i/>
                <w:color w:val="4C4D4F"/>
                <w:spacing w:val="-2"/>
                <w:sz w:val="28"/>
              </w:rPr>
            </w:pPr>
          </w:p>
          <w:p w14:paraId="31190163" w14:textId="77777777" w:rsidR="008E11FB" w:rsidRDefault="008E11FB" w:rsidP="0036447C">
            <w:pPr>
              <w:pStyle w:val="TableParagraph"/>
              <w:ind w:left="79"/>
              <w:rPr>
                <w:i/>
                <w:color w:val="4C4D4F"/>
                <w:spacing w:val="-2"/>
                <w:sz w:val="28"/>
              </w:rPr>
            </w:pPr>
          </w:p>
          <w:p w14:paraId="4E0C751E" w14:textId="77777777" w:rsidR="008E11FB" w:rsidRDefault="008E11FB" w:rsidP="0036447C">
            <w:pPr>
              <w:pStyle w:val="TableParagraph"/>
              <w:ind w:left="79"/>
              <w:rPr>
                <w:i/>
                <w:color w:val="4C4D4F"/>
                <w:spacing w:val="-2"/>
                <w:sz w:val="28"/>
              </w:rPr>
            </w:pPr>
          </w:p>
          <w:p w14:paraId="47110BF4" w14:textId="77777777" w:rsidR="008E11FB" w:rsidRDefault="008E11FB" w:rsidP="0036447C">
            <w:pPr>
              <w:pStyle w:val="TableParagraph"/>
              <w:ind w:left="79"/>
              <w:rPr>
                <w:i/>
                <w:color w:val="4C4D4F"/>
                <w:spacing w:val="-2"/>
                <w:sz w:val="28"/>
              </w:rPr>
            </w:pPr>
          </w:p>
          <w:p w14:paraId="6AF00717" w14:textId="77777777" w:rsidR="008E11FB" w:rsidRDefault="008E11FB" w:rsidP="0036447C">
            <w:pPr>
              <w:pStyle w:val="TableParagraph"/>
              <w:ind w:left="79"/>
              <w:rPr>
                <w:i/>
                <w:color w:val="4C4D4F"/>
                <w:spacing w:val="-2"/>
                <w:sz w:val="28"/>
              </w:rPr>
            </w:pPr>
          </w:p>
          <w:p w14:paraId="0721DF02" w14:textId="41A3F7DD" w:rsidR="5C1496E4" w:rsidRDefault="5C1496E4" w:rsidP="5C1496E4">
            <w:pPr>
              <w:pStyle w:val="TableParagraph"/>
              <w:ind w:left="79"/>
              <w:rPr>
                <w:i/>
                <w:iCs/>
                <w:color w:val="4C4D4F"/>
                <w:sz w:val="28"/>
                <w:szCs w:val="28"/>
              </w:rPr>
            </w:pPr>
          </w:p>
          <w:p w14:paraId="1E8304E7" w14:textId="7ECA734C" w:rsidR="5C1496E4" w:rsidRDefault="5C1496E4" w:rsidP="5C1496E4">
            <w:pPr>
              <w:pStyle w:val="TableParagraph"/>
              <w:ind w:left="79"/>
              <w:rPr>
                <w:i/>
                <w:iCs/>
                <w:color w:val="4C4D4F"/>
                <w:sz w:val="28"/>
                <w:szCs w:val="28"/>
              </w:rPr>
            </w:pPr>
          </w:p>
          <w:p w14:paraId="5BB950AC" w14:textId="5EA7E63B" w:rsidR="5C1496E4" w:rsidRDefault="5C1496E4" w:rsidP="5C1496E4">
            <w:pPr>
              <w:pStyle w:val="TableParagraph"/>
              <w:ind w:left="79"/>
              <w:rPr>
                <w:i/>
                <w:iCs/>
                <w:color w:val="4C4D4F"/>
                <w:sz w:val="28"/>
                <w:szCs w:val="28"/>
              </w:rPr>
            </w:pPr>
          </w:p>
          <w:p w14:paraId="6B20399A" w14:textId="77777777" w:rsidR="008E11FB" w:rsidRDefault="008E11FB" w:rsidP="5C1496E4">
            <w:pPr>
              <w:pStyle w:val="TableParagraph"/>
              <w:ind w:left="79"/>
              <w:rPr>
                <w:i/>
                <w:iCs/>
                <w:color w:val="4C4D4F"/>
                <w:spacing w:val="-2"/>
                <w:sz w:val="28"/>
                <w:szCs w:val="28"/>
              </w:rPr>
            </w:pPr>
            <w:r w:rsidRPr="5C1496E4">
              <w:rPr>
                <w:i/>
                <w:iCs/>
                <w:color w:val="4C4D4F"/>
                <w:spacing w:val="-2"/>
                <w:sz w:val="28"/>
                <w:szCs w:val="28"/>
              </w:rPr>
              <w:t>Teaching staff</w:t>
            </w:r>
          </w:p>
          <w:p w14:paraId="54F00753" w14:textId="77777777" w:rsidR="008E11FB" w:rsidRDefault="008E11FB" w:rsidP="008E11FB">
            <w:pPr>
              <w:pStyle w:val="TableParagraph"/>
              <w:ind w:left="79"/>
              <w:rPr>
                <w:i/>
                <w:color w:val="4C4D4F"/>
                <w:spacing w:val="-2"/>
                <w:sz w:val="28"/>
              </w:rPr>
            </w:pPr>
            <w:r>
              <w:rPr>
                <w:i/>
                <w:color w:val="4C4D4F"/>
                <w:spacing w:val="-2"/>
                <w:sz w:val="28"/>
              </w:rPr>
              <w:t>Pupils</w:t>
            </w:r>
          </w:p>
          <w:p w14:paraId="53040401" w14:textId="77777777" w:rsidR="008E11FB" w:rsidRDefault="008E11FB" w:rsidP="008E11FB">
            <w:pPr>
              <w:pStyle w:val="TableParagraph"/>
              <w:ind w:left="79"/>
              <w:rPr>
                <w:i/>
                <w:color w:val="4C4D4F"/>
                <w:spacing w:val="-2"/>
                <w:sz w:val="28"/>
              </w:rPr>
            </w:pPr>
          </w:p>
          <w:p w14:paraId="0013879B" w14:textId="77777777" w:rsidR="008E11FB" w:rsidRDefault="008E11FB" w:rsidP="008E11FB">
            <w:pPr>
              <w:pStyle w:val="TableParagraph"/>
              <w:ind w:left="79"/>
              <w:rPr>
                <w:i/>
                <w:color w:val="4C4D4F"/>
                <w:spacing w:val="-2"/>
                <w:sz w:val="28"/>
              </w:rPr>
            </w:pPr>
          </w:p>
          <w:p w14:paraId="00DE97C1" w14:textId="77777777" w:rsidR="008E11FB" w:rsidRDefault="008E11FB" w:rsidP="008E11FB">
            <w:pPr>
              <w:pStyle w:val="TableParagraph"/>
              <w:ind w:left="79"/>
              <w:rPr>
                <w:i/>
                <w:color w:val="4C4D4F"/>
                <w:spacing w:val="-2"/>
                <w:sz w:val="28"/>
              </w:rPr>
            </w:pPr>
          </w:p>
          <w:p w14:paraId="55AC0A85" w14:textId="77777777" w:rsidR="008E11FB" w:rsidRDefault="008E11FB" w:rsidP="008E11FB">
            <w:pPr>
              <w:pStyle w:val="TableParagraph"/>
              <w:ind w:left="79"/>
              <w:rPr>
                <w:i/>
                <w:color w:val="4C4D4F"/>
                <w:spacing w:val="-2"/>
                <w:sz w:val="28"/>
              </w:rPr>
            </w:pPr>
          </w:p>
          <w:p w14:paraId="119A0CC6" w14:textId="77777777" w:rsidR="008E11FB" w:rsidRDefault="008E11FB" w:rsidP="008E11FB">
            <w:pPr>
              <w:pStyle w:val="TableParagraph"/>
              <w:ind w:left="79"/>
              <w:rPr>
                <w:i/>
                <w:color w:val="4C4D4F"/>
                <w:spacing w:val="-2"/>
                <w:sz w:val="28"/>
              </w:rPr>
            </w:pPr>
          </w:p>
          <w:p w14:paraId="4727B6E6" w14:textId="77777777" w:rsidR="008E11FB" w:rsidRDefault="008E11FB" w:rsidP="008E11FB">
            <w:pPr>
              <w:pStyle w:val="TableParagraph"/>
              <w:ind w:left="79"/>
              <w:rPr>
                <w:i/>
                <w:color w:val="4C4D4F"/>
                <w:spacing w:val="-2"/>
                <w:sz w:val="28"/>
              </w:rPr>
            </w:pPr>
          </w:p>
          <w:p w14:paraId="7996961A" w14:textId="77777777" w:rsidR="008E11FB" w:rsidRDefault="008E11FB" w:rsidP="008E11FB">
            <w:pPr>
              <w:pStyle w:val="TableParagraph"/>
              <w:ind w:left="79"/>
              <w:rPr>
                <w:i/>
                <w:color w:val="4C4D4F"/>
                <w:spacing w:val="-2"/>
                <w:sz w:val="28"/>
              </w:rPr>
            </w:pPr>
          </w:p>
          <w:p w14:paraId="01999989" w14:textId="77777777" w:rsidR="008E11FB" w:rsidRDefault="008E11FB" w:rsidP="008E11FB">
            <w:pPr>
              <w:pStyle w:val="TableParagraph"/>
              <w:ind w:left="79"/>
              <w:rPr>
                <w:i/>
                <w:color w:val="4C4D4F"/>
                <w:spacing w:val="-2"/>
                <w:sz w:val="28"/>
              </w:rPr>
            </w:pPr>
          </w:p>
          <w:p w14:paraId="3513E011" w14:textId="77777777" w:rsidR="008E11FB" w:rsidRDefault="008E11FB" w:rsidP="008E11FB">
            <w:pPr>
              <w:pStyle w:val="TableParagraph"/>
              <w:ind w:left="79"/>
              <w:rPr>
                <w:i/>
                <w:color w:val="4C4D4F"/>
                <w:spacing w:val="-2"/>
                <w:sz w:val="28"/>
              </w:rPr>
            </w:pPr>
          </w:p>
          <w:p w14:paraId="315CDDC8" w14:textId="77777777" w:rsidR="008E11FB" w:rsidRDefault="008E11FB" w:rsidP="008E11FB">
            <w:pPr>
              <w:pStyle w:val="TableParagraph"/>
              <w:ind w:left="79"/>
              <w:rPr>
                <w:i/>
                <w:color w:val="4C4D4F"/>
                <w:spacing w:val="-2"/>
                <w:sz w:val="28"/>
              </w:rPr>
            </w:pPr>
          </w:p>
          <w:p w14:paraId="0817F262" w14:textId="77777777" w:rsidR="008E11FB" w:rsidRDefault="008E11FB" w:rsidP="008E11FB">
            <w:pPr>
              <w:pStyle w:val="TableParagraph"/>
              <w:ind w:left="79"/>
              <w:rPr>
                <w:i/>
                <w:color w:val="4C4D4F"/>
                <w:spacing w:val="-2"/>
                <w:sz w:val="28"/>
              </w:rPr>
            </w:pPr>
          </w:p>
          <w:p w14:paraId="1ACFCE14" w14:textId="77777777" w:rsidR="008E11FB" w:rsidRDefault="008E11FB" w:rsidP="008E11FB">
            <w:pPr>
              <w:pStyle w:val="TableParagraph"/>
              <w:ind w:left="79"/>
              <w:rPr>
                <w:i/>
                <w:color w:val="4C4D4F"/>
                <w:spacing w:val="-2"/>
                <w:sz w:val="28"/>
              </w:rPr>
            </w:pPr>
          </w:p>
          <w:p w14:paraId="70FA5680" w14:textId="77777777" w:rsidR="008E11FB" w:rsidRDefault="008E11FB" w:rsidP="008E11FB">
            <w:pPr>
              <w:pStyle w:val="TableParagraph"/>
              <w:ind w:left="79"/>
              <w:rPr>
                <w:i/>
                <w:color w:val="4C4D4F"/>
                <w:spacing w:val="-2"/>
                <w:sz w:val="28"/>
              </w:rPr>
            </w:pPr>
          </w:p>
          <w:p w14:paraId="6A3FA396" w14:textId="77777777" w:rsidR="008E11FB" w:rsidRDefault="008E11FB" w:rsidP="008E11FB">
            <w:pPr>
              <w:pStyle w:val="TableParagraph"/>
              <w:ind w:left="79"/>
              <w:rPr>
                <w:i/>
                <w:color w:val="4C4D4F"/>
                <w:spacing w:val="-2"/>
                <w:sz w:val="28"/>
              </w:rPr>
            </w:pPr>
          </w:p>
          <w:p w14:paraId="3E527866" w14:textId="77777777" w:rsidR="008E11FB" w:rsidRDefault="008E11FB" w:rsidP="008E11FB">
            <w:pPr>
              <w:pStyle w:val="TableParagraph"/>
              <w:ind w:left="79"/>
              <w:rPr>
                <w:i/>
                <w:color w:val="4C4D4F"/>
                <w:spacing w:val="-2"/>
                <w:sz w:val="28"/>
              </w:rPr>
            </w:pPr>
          </w:p>
          <w:p w14:paraId="79DD1F98" w14:textId="77777777" w:rsidR="008E11FB" w:rsidRDefault="008E11FB" w:rsidP="008E11FB">
            <w:pPr>
              <w:pStyle w:val="TableParagraph"/>
              <w:ind w:left="79"/>
              <w:rPr>
                <w:i/>
                <w:color w:val="4C4D4F"/>
                <w:spacing w:val="-2"/>
                <w:sz w:val="28"/>
              </w:rPr>
            </w:pPr>
          </w:p>
          <w:p w14:paraId="52825773" w14:textId="6B1D6AAF" w:rsidR="5C1496E4" w:rsidRDefault="5C1496E4" w:rsidP="5C1496E4">
            <w:pPr>
              <w:pStyle w:val="TableParagraph"/>
              <w:ind w:left="79"/>
              <w:rPr>
                <w:i/>
                <w:iCs/>
                <w:color w:val="4C4D4F"/>
                <w:sz w:val="28"/>
                <w:szCs w:val="28"/>
              </w:rPr>
            </w:pPr>
          </w:p>
          <w:p w14:paraId="38045C0B" w14:textId="77777777" w:rsidR="008E11FB" w:rsidRDefault="008E11FB" w:rsidP="7173C69A">
            <w:pPr>
              <w:pStyle w:val="TableParagraph"/>
              <w:ind w:left="79"/>
              <w:rPr>
                <w:i/>
                <w:iCs/>
                <w:color w:val="4C4D4F"/>
                <w:spacing w:val="-2"/>
                <w:sz w:val="28"/>
                <w:szCs w:val="28"/>
              </w:rPr>
            </w:pPr>
            <w:r w:rsidRPr="7173C69A">
              <w:rPr>
                <w:i/>
                <w:iCs/>
                <w:color w:val="4C4D4F"/>
                <w:spacing w:val="-2"/>
                <w:sz w:val="28"/>
                <w:szCs w:val="28"/>
              </w:rPr>
              <w:t>Pupils</w:t>
            </w:r>
          </w:p>
          <w:p w14:paraId="6EA5F6C6" w14:textId="77777777" w:rsidR="008E11FB" w:rsidRDefault="008E11FB" w:rsidP="008E11FB">
            <w:pPr>
              <w:pStyle w:val="TableParagraph"/>
              <w:ind w:left="0"/>
              <w:rPr>
                <w:i/>
                <w:color w:val="4C4D4F"/>
                <w:spacing w:val="-2"/>
                <w:sz w:val="28"/>
              </w:rPr>
            </w:pPr>
          </w:p>
          <w:p w14:paraId="3C1E391B" w14:textId="77777777" w:rsidR="008E11FB" w:rsidRDefault="008E11FB" w:rsidP="008E11FB">
            <w:pPr>
              <w:pStyle w:val="TableParagraph"/>
              <w:ind w:left="0"/>
              <w:rPr>
                <w:i/>
                <w:color w:val="4C4D4F"/>
                <w:spacing w:val="-2"/>
                <w:sz w:val="28"/>
              </w:rPr>
            </w:pPr>
          </w:p>
          <w:p w14:paraId="7A874176" w14:textId="77777777" w:rsidR="008E11FB" w:rsidRDefault="008E11FB" w:rsidP="008E11FB">
            <w:pPr>
              <w:pStyle w:val="TableParagraph"/>
              <w:ind w:left="0"/>
              <w:rPr>
                <w:i/>
                <w:color w:val="4C4D4F"/>
                <w:spacing w:val="-2"/>
                <w:sz w:val="28"/>
              </w:rPr>
            </w:pPr>
          </w:p>
          <w:p w14:paraId="0E67426E" w14:textId="77777777" w:rsidR="008E11FB" w:rsidRDefault="008E11FB" w:rsidP="008E11FB">
            <w:pPr>
              <w:pStyle w:val="TableParagraph"/>
              <w:ind w:left="0"/>
              <w:rPr>
                <w:i/>
                <w:color w:val="4C4D4F"/>
                <w:spacing w:val="-2"/>
                <w:sz w:val="28"/>
              </w:rPr>
            </w:pPr>
          </w:p>
          <w:p w14:paraId="15897C51" w14:textId="77777777" w:rsidR="008E11FB" w:rsidRDefault="008E11FB" w:rsidP="008E11FB">
            <w:pPr>
              <w:pStyle w:val="TableParagraph"/>
              <w:ind w:left="0"/>
              <w:rPr>
                <w:i/>
                <w:color w:val="4C4D4F"/>
                <w:spacing w:val="-2"/>
                <w:sz w:val="28"/>
              </w:rPr>
            </w:pPr>
          </w:p>
          <w:p w14:paraId="3FBA317B" w14:textId="43874AFD" w:rsidR="7173C69A" w:rsidRDefault="7173C69A" w:rsidP="7173C69A">
            <w:pPr>
              <w:pStyle w:val="TableParagraph"/>
              <w:ind w:left="0"/>
              <w:rPr>
                <w:i/>
                <w:iCs/>
                <w:color w:val="4C4D4F"/>
                <w:sz w:val="28"/>
                <w:szCs w:val="28"/>
              </w:rPr>
            </w:pPr>
          </w:p>
          <w:p w14:paraId="3AAF8CE8" w14:textId="77777777" w:rsidR="008E11FB" w:rsidRDefault="008E11FB" w:rsidP="008E11FB">
            <w:pPr>
              <w:pStyle w:val="TableParagraph"/>
              <w:ind w:left="0"/>
              <w:rPr>
                <w:i/>
                <w:color w:val="4C4D4F"/>
                <w:spacing w:val="-2"/>
                <w:sz w:val="28"/>
              </w:rPr>
            </w:pPr>
            <w:r>
              <w:rPr>
                <w:i/>
                <w:color w:val="4C4D4F"/>
                <w:spacing w:val="-2"/>
                <w:sz w:val="28"/>
              </w:rPr>
              <w:t>Pupils</w:t>
            </w:r>
          </w:p>
          <w:p w14:paraId="3027FBBE" w14:textId="77777777" w:rsidR="005A6CC2" w:rsidRDefault="005A6CC2" w:rsidP="008E11FB">
            <w:pPr>
              <w:pStyle w:val="TableParagraph"/>
              <w:ind w:left="0"/>
              <w:rPr>
                <w:i/>
                <w:color w:val="4C4D4F"/>
                <w:spacing w:val="-2"/>
                <w:sz w:val="28"/>
              </w:rPr>
            </w:pPr>
          </w:p>
          <w:p w14:paraId="343DCAE4" w14:textId="77777777" w:rsidR="005A6CC2" w:rsidRDefault="005A6CC2" w:rsidP="008E11FB">
            <w:pPr>
              <w:pStyle w:val="TableParagraph"/>
              <w:ind w:left="0"/>
              <w:rPr>
                <w:i/>
                <w:color w:val="4C4D4F"/>
                <w:spacing w:val="-2"/>
                <w:sz w:val="28"/>
              </w:rPr>
            </w:pPr>
          </w:p>
          <w:p w14:paraId="4A457029" w14:textId="09B8612B" w:rsidR="005A6CC2" w:rsidRDefault="005A6CC2" w:rsidP="008E11FB">
            <w:pPr>
              <w:pStyle w:val="TableParagraph"/>
              <w:ind w:left="0"/>
              <w:rPr>
                <w:i/>
                <w:color w:val="4C4D4F"/>
                <w:spacing w:val="-2"/>
                <w:sz w:val="28"/>
              </w:rPr>
            </w:pPr>
          </w:p>
          <w:p w14:paraId="01747296" w14:textId="102E8F1E" w:rsidR="00944E52" w:rsidRDefault="00944E52" w:rsidP="008E11FB">
            <w:pPr>
              <w:pStyle w:val="TableParagraph"/>
              <w:ind w:left="0"/>
              <w:rPr>
                <w:i/>
                <w:color w:val="4C4D4F"/>
                <w:spacing w:val="-2"/>
                <w:sz w:val="28"/>
              </w:rPr>
            </w:pPr>
          </w:p>
          <w:p w14:paraId="65352406" w14:textId="42B3E7E0" w:rsidR="00944E52" w:rsidRDefault="00944E52" w:rsidP="008E11FB">
            <w:pPr>
              <w:pStyle w:val="TableParagraph"/>
              <w:ind w:left="0"/>
              <w:rPr>
                <w:i/>
                <w:color w:val="4C4D4F"/>
                <w:spacing w:val="-2"/>
                <w:sz w:val="28"/>
              </w:rPr>
            </w:pPr>
          </w:p>
          <w:p w14:paraId="0AD35338" w14:textId="77777777" w:rsidR="00944E52" w:rsidRDefault="00944E52" w:rsidP="008E11FB">
            <w:pPr>
              <w:pStyle w:val="TableParagraph"/>
              <w:ind w:left="0"/>
              <w:rPr>
                <w:i/>
                <w:color w:val="4C4D4F"/>
                <w:spacing w:val="-2"/>
                <w:sz w:val="28"/>
              </w:rPr>
            </w:pPr>
          </w:p>
          <w:p w14:paraId="4F0D054C" w14:textId="5E21BD31" w:rsidR="005A6CC2" w:rsidRDefault="005A6CC2" w:rsidP="5C1496E4">
            <w:pPr>
              <w:pStyle w:val="TableParagraph"/>
              <w:ind w:left="0"/>
              <w:rPr>
                <w:i/>
                <w:iCs/>
                <w:color w:val="4C4D4F"/>
                <w:sz w:val="28"/>
                <w:szCs w:val="28"/>
              </w:rPr>
            </w:pPr>
          </w:p>
          <w:p w14:paraId="56D687D7" w14:textId="0713A781" w:rsidR="005A6CC2" w:rsidRDefault="48F2E38A" w:rsidP="5C1496E4">
            <w:pPr>
              <w:pStyle w:val="TableParagraph"/>
              <w:ind w:left="0"/>
              <w:rPr>
                <w:i/>
                <w:iCs/>
                <w:color w:val="4C4D4F"/>
                <w:sz w:val="28"/>
                <w:szCs w:val="28"/>
              </w:rPr>
            </w:pPr>
            <w:r w:rsidRPr="5C1496E4">
              <w:rPr>
                <w:i/>
                <w:iCs/>
                <w:color w:val="4C4D4F"/>
                <w:sz w:val="28"/>
                <w:szCs w:val="28"/>
              </w:rPr>
              <w:t>Pupils</w:t>
            </w:r>
          </w:p>
          <w:p w14:paraId="78F6DEB2" w14:textId="6B47B216" w:rsidR="005A6CC2" w:rsidRDefault="48F2E38A" w:rsidP="7173C69A">
            <w:pPr>
              <w:pStyle w:val="TableParagraph"/>
              <w:ind w:left="0"/>
              <w:rPr>
                <w:i/>
                <w:iCs/>
                <w:color w:val="4C4D4F"/>
                <w:sz w:val="28"/>
                <w:szCs w:val="28"/>
              </w:rPr>
            </w:pPr>
            <w:r w:rsidRPr="7173C69A">
              <w:rPr>
                <w:i/>
                <w:iCs/>
                <w:color w:val="4C4D4F"/>
                <w:sz w:val="28"/>
                <w:szCs w:val="28"/>
              </w:rPr>
              <w:t>Staff</w:t>
            </w:r>
          </w:p>
          <w:p w14:paraId="24CEAC81" w14:textId="741F705D" w:rsidR="005A6CC2" w:rsidRDefault="005A6CC2" w:rsidP="7173C69A">
            <w:pPr>
              <w:pStyle w:val="TableParagraph"/>
              <w:ind w:left="0"/>
              <w:rPr>
                <w:i/>
                <w:iCs/>
                <w:color w:val="4C4D4F"/>
                <w:sz w:val="28"/>
                <w:szCs w:val="28"/>
              </w:rPr>
            </w:pPr>
          </w:p>
          <w:p w14:paraId="4CDA83D8" w14:textId="0838B494" w:rsidR="005A6CC2" w:rsidRDefault="005A6CC2" w:rsidP="7173C69A">
            <w:pPr>
              <w:pStyle w:val="TableParagraph"/>
              <w:ind w:left="0"/>
              <w:rPr>
                <w:i/>
                <w:iCs/>
                <w:color w:val="4C4D4F"/>
                <w:sz w:val="28"/>
                <w:szCs w:val="28"/>
              </w:rPr>
            </w:pPr>
          </w:p>
          <w:p w14:paraId="2F66E01B" w14:textId="23DCBF52" w:rsidR="005A6CC2" w:rsidRDefault="005A6CC2" w:rsidP="7173C69A">
            <w:pPr>
              <w:pStyle w:val="TableParagraph"/>
              <w:ind w:left="0"/>
              <w:rPr>
                <w:i/>
                <w:iCs/>
                <w:color w:val="4C4D4F"/>
                <w:sz w:val="28"/>
                <w:szCs w:val="28"/>
              </w:rPr>
            </w:pPr>
          </w:p>
          <w:p w14:paraId="642924EB" w14:textId="7FB3CB16" w:rsidR="005A6CC2" w:rsidRDefault="005A6CC2" w:rsidP="7173C69A">
            <w:pPr>
              <w:pStyle w:val="TableParagraph"/>
              <w:ind w:left="0"/>
              <w:rPr>
                <w:i/>
                <w:iCs/>
                <w:color w:val="4C4D4F"/>
                <w:sz w:val="28"/>
                <w:szCs w:val="28"/>
              </w:rPr>
            </w:pPr>
          </w:p>
          <w:p w14:paraId="61A6BDD9" w14:textId="47DAE744" w:rsidR="005A6CC2" w:rsidRDefault="005A6CC2" w:rsidP="7173C69A">
            <w:pPr>
              <w:pStyle w:val="TableParagraph"/>
              <w:ind w:left="0"/>
              <w:rPr>
                <w:i/>
                <w:iCs/>
                <w:color w:val="4C4D4F"/>
                <w:sz w:val="28"/>
                <w:szCs w:val="28"/>
              </w:rPr>
            </w:pPr>
          </w:p>
          <w:p w14:paraId="43A866BD" w14:textId="440D494D" w:rsidR="005A6CC2" w:rsidRDefault="005A6CC2" w:rsidP="7173C69A">
            <w:pPr>
              <w:pStyle w:val="TableParagraph"/>
              <w:ind w:left="0"/>
              <w:rPr>
                <w:i/>
                <w:iCs/>
                <w:color w:val="4C4D4F"/>
                <w:sz w:val="28"/>
                <w:szCs w:val="28"/>
              </w:rPr>
            </w:pPr>
          </w:p>
          <w:p w14:paraId="2D164AAA" w14:textId="67DFC9A6" w:rsidR="005A6CC2" w:rsidRDefault="005A6CC2" w:rsidP="7173C69A">
            <w:pPr>
              <w:pStyle w:val="TableParagraph"/>
              <w:ind w:left="0"/>
              <w:rPr>
                <w:i/>
                <w:iCs/>
                <w:color w:val="4C4D4F"/>
                <w:sz w:val="28"/>
                <w:szCs w:val="28"/>
              </w:rPr>
            </w:pPr>
          </w:p>
          <w:p w14:paraId="685F62CF" w14:textId="4B99BB1A" w:rsidR="5C1496E4" w:rsidRDefault="5C1496E4" w:rsidP="5C1496E4">
            <w:pPr>
              <w:pStyle w:val="TableParagraph"/>
              <w:ind w:left="0"/>
              <w:rPr>
                <w:i/>
                <w:iCs/>
                <w:color w:val="4C4D4F"/>
                <w:sz w:val="28"/>
                <w:szCs w:val="28"/>
              </w:rPr>
            </w:pPr>
          </w:p>
          <w:p w14:paraId="6BE45070" w14:textId="32F67F26" w:rsidR="5C1496E4" w:rsidRDefault="5C1496E4" w:rsidP="5C1496E4">
            <w:pPr>
              <w:pStyle w:val="TableParagraph"/>
              <w:ind w:left="0"/>
              <w:rPr>
                <w:i/>
                <w:iCs/>
                <w:color w:val="4C4D4F"/>
                <w:sz w:val="28"/>
                <w:szCs w:val="28"/>
              </w:rPr>
            </w:pPr>
          </w:p>
          <w:p w14:paraId="37D20700" w14:textId="2728C0D7" w:rsidR="005A6CC2" w:rsidRDefault="038FD93E" w:rsidP="7173C69A">
            <w:pPr>
              <w:pStyle w:val="TableParagraph"/>
              <w:ind w:left="0"/>
              <w:rPr>
                <w:i/>
                <w:iCs/>
                <w:color w:val="4C4D4F"/>
                <w:sz w:val="28"/>
                <w:szCs w:val="28"/>
              </w:rPr>
            </w:pPr>
            <w:r w:rsidRPr="7173C69A">
              <w:rPr>
                <w:i/>
                <w:iCs/>
                <w:color w:val="4C4D4F"/>
                <w:sz w:val="28"/>
                <w:szCs w:val="28"/>
              </w:rPr>
              <w:t>Pupils</w:t>
            </w:r>
          </w:p>
          <w:p w14:paraId="5C81744E" w14:textId="6BD88803" w:rsidR="005A6CC2" w:rsidRDefault="038FD93E" w:rsidP="7173C69A">
            <w:pPr>
              <w:pStyle w:val="TableParagraph"/>
              <w:ind w:left="0"/>
              <w:rPr>
                <w:i/>
                <w:iCs/>
                <w:color w:val="4C4D4F"/>
                <w:sz w:val="28"/>
                <w:szCs w:val="28"/>
              </w:rPr>
            </w:pPr>
            <w:r w:rsidRPr="7173C69A">
              <w:rPr>
                <w:i/>
                <w:iCs/>
                <w:color w:val="4C4D4F"/>
                <w:sz w:val="28"/>
                <w:szCs w:val="28"/>
              </w:rPr>
              <w:t>Staff</w:t>
            </w:r>
          </w:p>
        </w:tc>
        <w:tc>
          <w:tcPr>
            <w:tcW w:w="3874" w:type="dxa"/>
          </w:tcPr>
          <w:p w14:paraId="1CF21EB0" w14:textId="22BFCEE0" w:rsidR="0036447C" w:rsidRPr="0036447C" w:rsidRDefault="0036447C" w:rsidP="5C1496E4">
            <w:pPr>
              <w:pStyle w:val="TableParagraph"/>
              <w:spacing w:before="18" w:line="235" w:lineRule="auto"/>
              <w:ind w:left="0" w:right="206"/>
              <w:rPr>
                <w:i/>
                <w:iCs/>
                <w:sz w:val="28"/>
                <w:szCs w:val="28"/>
              </w:rPr>
            </w:pPr>
            <w:r w:rsidRPr="5C1496E4">
              <w:rPr>
                <w:i/>
                <w:iCs/>
                <w:color w:val="4C4D4F"/>
                <w:sz w:val="28"/>
                <w:szCs w:val="28"/>
              </w:rPr>
              <w:t>Key Indicator 1: Increased confidence, knowledge, and skills</w:t>
            </w:r>
            <w:r w:rsidRPr="5C1496E4">
              <w:rPr>
                <w:i/>
                <w:iCs/>
                <w:color w:val="4C4D4F"/>
                <w:spacing w:val="-10"/>
                <w:sz w:val="28"/>
                <w:szCs w:val="28"/>
              </w:rPr>
              <w:t xml:space="preserve"> </w:t>
            </w:r>
            <w:r w:rsidRPr="5C1496E4">
              <w:rPr>
                <w:i/>
                <w:iCs/>
                <w:color w:val="4C4D4F"/>
                <w:sz w:val="28"/>
                <w:szCs w:val="28"/>
              </w:rPr>
              <w:t>of</w:t>
            </w:r>
            <w:r w:rsidRPr="5C1496E4">
              <w:rPr>
                <w:i/>
                <w:iCs/>
                <w:color w:val="4C4D4F"/>
                <w:spacing w:val="-10"/>
                <w:sz w:val="28"/>
                <w:szCs w:val="28"/>
              </w:rPr>
              <w:t xml:space="preserve"> </w:t>
            </w:r>
            <w:r w:rsidRPr="5C1496E4">
              <w:rPr>
                <w:i/>
                <w:iCs/>
                <w:color w:val="4C4D4F"/>
                <w:sz w:val="28"/>
                <w:szCs w:val="28"/>
              </w:rPr>
              <w:t>all</w:t>
            </w:r>
            <w:r w:rsidRPr="5C1496E4">
              <w:rPr>
                <w:i/>
                <w:iCs/>
                <w:color w:val="4C4D4F"/>
                <w:spacing w:val="-10"/>
                <w:sz w:val="28"/>
                <w:szCs w:val="28"/>
              </w:rPr>
              <w:t xml:space="preserve"> </w:t>
            </w:r>
            <w:r w:rsidRPr="5C1496E4">
              <w:rPr>
                <w:i/>
                <w:iCs/>
                <w:color w:val="4C4D4F"/>
                <w:sz w:val="28"/>
                <w:szCs w:val="28"/>
              </w:rPr>
              <w:t>staff</w:t>
            </w:r>
            <w:r w:rsidRPr="5C1496E4">
              <w:rPr>
                <w:i/>
                <w:iCs/>
                <w:color w:val="4C4D4F"/>
                <w:spacing w:val="-10"/>
                <w:sz w:val="28"/>
                <w:szCs w:val="28"/>
              </w:rPr>
              <w:t xml:space="preserve"> </w:t>
            </w:r>
            <w:r w:rsidRPr="5C1496E4">
              <w:rPr>
                <w:i/>
                <w:iCs/>
                <w:color w:val="4C4D4F"/>
                <w:sz w:val="28"/>
                <w:szCs w:val="28"/>
              </w:rPr>
              <w:t>in</w:t>
            </w:r>
            <w:r w:rsidRPr="5C1496E4">
              <w:rPr>
                <w:i/>
                <w:iCs/>
                <w:color w:val="4C4D4F"/>
                <w:spacing w:val="-10"/>
                <w:sz w:val="28"/>
                <w:szCs w:val="28"/>
              </w:rPr>
              <w:t xml:space="preserve"> </w:t>
            </w:r>
            <w:r w:rsidRPr="5C1496E4">
              <w:rPr>
                <w:i/>
                <w:iCs/>
                <w:color w:val="4C4D4F"/>
                <w:sz w:val="28"/>
                <w:szCs w:val="28"/>
              </w:rPr>
              <w:t>teaching</w:t>
            </w:r>
            <w:r w:rsidRPr="5C1496E4">
              <w:rPr>
                <w:i/>
                <w:iCs/>
                <w:color w:val="4C4D4F"/>
                <w:spacing w:val="-10"/>
                <w:sz w:val="28"/>
                <w:szCs w:val="28"/>
              </w:rPr>
              <w:t xml:space="preserve"> </w:t>
            </w:r>
            <w:r w:rsidRPr="5C1496E4">
              <w:rPr>
                <w:i/>
                <w:iCs/>
                <w:color w:val="4C4D4F"/>
                <w:sz w:val="28"/>
                <w:szCs w:val="28"/>
              </w:rPr>
              <w:t>PE and sport.</w:t>
            </w:r>
          </w:p>
          <w:p w14:paraId="262B91F6" w14:textId="77777777" w:rsidR="0036447C" w:rsidRDefault="0036447C">
            <w:pPr>
              <w:pStyle w:val="TableParagraph"/>
              <w:spacing w:before="0" w:line="235" w:lineRule="auto"/>
              <w:ind w:left="79" w:right="206"/>
              <w:rPr>
                <w:i/>
                <w:color w:val="4C4D4F"/>
                <w:spacing w:val="-2"/>
                <w:sz w:val="28"/>
              </w:rPr>
            </w:pPr>
          </w:p>
          <w:p w14:paraId="5A06F87A" w14:textId="2170AEEA" w:rsidR="0036447C" w:rsidRDefault="0036447C" w:rsidP="0036447C">
            <w:pPr>
              <w:pStyle w:val="TableParagraph"/>
              <w:spacing w:before="18" w:line="235" w:lineRule="auto"/>
              <w:ind w:left="79" w:right="206"/>
              <w:rPr>
                <w:i/>
                <w:color w:val="4C4D4F"/>
                <w:spacing w:val="-2"/>
                <w:sz w:val="28"/>
              </w:rPr>
            </w:pPr>
            <w:r>
              <w:rPr>
                <w:i/>
                <w:color w:val="4C4D4F"/>
                <w:sz w:val="28"/>
              </w:rPr>
              <w:t>Key indicator 2 -The engagement of all pupils in regular physical activity – the Chief</w:t>
            </w:r>
            <w:r>
              <w:rPr>
                <w:i/>
                <w:color w:val="4C4D4F"/>
                <w:spacing w:val="-16"/>
                <w:sz w:val="28"/>
              </w:rPr>
              <w:t xml:space="preserve"> </w:t>
            </w:r>
            <w:r>
              <w:rPr>
                <w:i/>
                <w:color w:val="4C4D4F"/>
                <w:sz w:val="28"/>
              </w:rPr>
              <w:t>Medical</w:t>
            </w:r>
            <w:r>
              <w:rPr>
                <w:i/>
                <w:color w:val="4C4D4F"/>
                <w:spacing w:val="-16"/>
                <w:sz w:val="28"/>
              </w:rPr>
              <w:t xml:space="preserve"> </w:t>
            </w:r>
            <w:r>
              <w:rPr>
                <w:i/>
                <w:color w:val="4C4D4F"/>
                <w:sz w:val="28"/>
              </w:rPr>
              <w:t>Officer</w:t>
            </w:r>
            <w:r>
              <w:rPr>
                <w:i/>
                <w:color w:val="4C4D4F"/>
                <w:spacing w:val="-16"/>
                <w:sz w:val="28"/>
              </w:rPr>
              <w:t xml:space="preserve"> </w:t>
            </w:r>
            <w:r>
              <w:rPr>
                <w:i/>
                <w:color w:val="4C4D4F"/>
                <w:sz w:val="28"/>
              </w:rPr>
              <w:t xml:space="preserve">guidelines recommend that all children and young people aged 5 to 18 engage in at least 60 minutes of physical activity per day, of which 30 minutes should be in </w:t>
            </w:r>
            <w:r>
              <w:rPr>
                <w:i/>
                <w:color w:val="4C4D4F"/>
                <w:spacing w:val="-2"/>
                <w:sz w:val="28"/>
              </w:rPr>
              <w:t>school.</w:t>
            </w:r>
          </w:p>
          <w:p w14:paraId="7AF306D8" w14:textId="585A8361" w:rsidR="0036447C" w:rsidRDefault="0036447C" w:rsidP="0036447C">
            <w:pPr>
              <w:pStyle w:val="TableParagraph"/>
              <w:spacing w:before="18" w:line="235" w:lineRule="auto"/>
              <w:ind w:left="79" w:right="206"/>
              <w:rPr>
                <w:i/>
                <w:color w:val="4C4D4F"/>
                <w:spacing w:val="-2"/>
                <w:sz w:val="28"/>
              </w:rPr>
            </w:pPr>
          </w:p>
          <w:p w14:paraId="236F0445" w14:textId="75039159" w:rsidR="0036447C" w:rsidRDefault="0036447C" w:rsidP="0036447C">
            <w:pPr>
              <w:pStyle w:val="TableParagraph"/>
              <w:spacing w:before="18" w:line="235" w:lineRule="auto"/>
              <w:ind w:left="79" w:right="206"/>
              <w:rPr>
                <w:i/>
                <w:sz w:val="28"/>
              </w:rPr>
            </w:pPr>
            <w:r>
              <w:rPr>
                <w:i/>
                <w:color w:val="4C4D4F"/>
                <w:spacing w:val="-2"/>
                <w:sz w:val="28"/>
              </w:rPr>
              <w:t>Key indicator 3 – The profile of PE and sport is raised across the school as a tool for whole school improvement.</w:t>
            </w:r>
          </w:p>
          <w:p w14:paraId="587735AA" w14:textId="77777777" w:rsidR="0036447C" w:rsidRDefault="0036447C" w:rsidP="0036447C">
            <w:pPr>
              <w:pStyle w:val="TableParagraph"/>
              <w:spacing w:before="5"/>
              <w:ind w:left="0"/>
              <w:rPr>
                <w:sz w:val="28"/>
              </w:rPr>
            </w:pPr>
          </w:p>
          <w:p w14:paraId="3C754D43" w14:textId="77777777" w:rsidR="0036447C" w:rsidRDefault="0036447C" w:rsidP="0036447C">
            <w:pPr>
              <w:pStyle w:val="TableParagraph"/>
              <w:spacing w:before="0" w:line="235" w:lineRule="auto"/>
              <w:ind w:left="79" w:right="206"/>
              <w:rPr>
                <w:i/>
                <w:color w:val="4C4D4F"/>
                <w:spacing w:val="-2"/>
                <w:sz w:val="28"/>
              </w:rPr>
            </w:pPr>
            <w:r>
              <w:rPr>
                <w:i/>
                <w:color w:val="4C4D4F"/>
                <w:sz w:val="28"/>
              </w:rPr>
              <w:t>Key indicator 4: Broader experience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a</w:t>
            </w:r>
            <w:r>
              <w:rPr>
                <w:i/>
                <w:color w:val="4C4D4F"/>
                <w:spacing w:val="-10"/>
                <w:sz w:val="28"/>
              </w:rPr>
              <w:t xml:space="preserve"> </w:t>
            </w:r>
            <w:r>
              <w:rPr>
                <w:i/>
                <w:color w:val="4C4D4F"/>
                <w:sz w:val="28"/>
              </w:rPr>
              <w:t>range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 xml:space="preserve">sports and activities offered to all </w:t>
            </w:r>
            <w:r>
              <w:rPr>
                <w:i/>
                <w:color w:val="4C4D4F"/>
                <w:spacing w:val="-2"/>
                <w:sz w:val="28"/>
              </w:rPr>
              <w:t>pupils.</w:t>
            </w:r>
          </w:p>
          <w:p w14:paraId="5A40C123" w14:textId="77777777" w:rsidR="0036447C" w:rsidRDefault="0036447C" w:rsidP="0036447C">
            <w:pPr>
              <w:pStyle w:val="TableParagraph"/>
              <w:spacing w:before="0" w:line="235" w:lineRule="auto"/>
              <w:ind w:left="79" w:right="206"/>
              <w:rPr>
                <w:i/>
                <w:color w:val="4C4D4F"/>
                <w:spacing w:val="-2"/>
                <w:sz w:val="28"/>
              </w:rPr>
            </w:pPr>
          </w:p>
          <w:p w14:paraId="278DB9FD" w14:textId="77777777" w:rsidR="0036447C" w:rsidRDefault="0036447C" w:rsidP="0036447C">
            <w:pPr>
              <w:pStyle w:val="TableParagraph"/>
              <w:spacing w:before="0" w:line="235" w:lineRule="auto"/>
              <w:ind w:left="79" w:right="206"/>
              <w:rPr>
                <w:i/>
                <w:sz w:val="28"/>
              </w:rPr>
            </w:pPr>
          </w:p>
          <w:p w14:paraId="380C619A" w14:textId="77777777" w:rsidR="0036447C" w:rsidRDefault="0036447C" w:rsidP="0036447C">
            <w:pPr>
              <w:pStyle w:val="TableParagraph"/>
              <w:spacing w:before="0" w:line="235" w:lineRule="auto"/>
              <w:ind w:left="79" w:right="206"/>
              <w:rPr>
                <w:i/>
                <w:sz w:val="28"/>
              </w:rPr>
            </w:pPr>
          </w:p>
          <w:p w14:paraId="4ED29FAE" w14:textId="77777777" w:rsidR="0036447C" w:rsidRDefault="0036447C" w:rsidP="0036447C">
            <w:pPr>
              <w:pStyle w:val="TableParagraph"/>
              <w:spacing w:before="0" w:line="235" w:lineRule="auto"/>
              <w:ind w:left="79" w:right="206"/>
              <w:rPr>
                <w:i/>
                <w:sz w:val="28"/>
              </w:rPr>
            </w:pPr>
          </w:p>
          <w:p w14:paraId="4336D37D" w14:textId="77777777" w:rsidR="0036447C" w:rsidRDefault="0036447C" w:rsidP="0036447C">
            <w:pPr>
              <w:pStyle w:val="TableParagraph"/>
              <w:spacing w:before="0" w:line="235" w:lineRule="auto"/>
              <w:ind w:left="79" w:right="206"/>
              <w:rPr>
                <w:i/>
                <w:sz w:val="28"/>
              </w:rPr>
            </w:pPr>
          </w:p>
          <w:p w14:paraId="53DC10BD" w14:textId="77777777" w:rsidR="0036447C" w:rsidRDefault="0036447C" w:rsidP="0036447C">
            <w:pPr>
              <w:pStyle w:val="TableParagraph"/>
              <w:spacing w:before="0" w:line="235" w:lineRule="auto"/>
              <w:ind w:left="79" w:right="206"/>
              <w:rPr>
                <w:i/>
                <w:sz w:val="28"/>
              </w:rPr>
            </w:pPr>
          </w:p>
          <w:p w14:paraId="53F39AA8" w14:textId="77777777" w:rsidR="0036447C" w:rsidRDefault="0036447C" w:rsidP="0036447C">
            <w:pPr>
              <w:pStyle w:val="TableParagraph"/>
              <w:spacing w:before="0" w:line="235" w:lineRule="auto"/>
              <w:ind w:left="79" w:right="206"/>
              <w:rPr>
                <w:i/>
                <w:sz w:val="28"/>
              </w:rPr>
            </w:pPr>
          </w:p>
          <w:p w14:paraId="45F51364" w14:textId="2289CD24" w:rsidR="0036447C" w:rsidRDefault="0036447C" w:rsidP="0036447C">
            <w:pPr>
              <w:pStyle w:val="TableParagraph"/>
              <w:spacing w:before="0" w:line="235" w:lineRule="auto"/>
              <w:ind w:left="79" w:right="206"/>
              <w:rPr>
                <w:i/>
                <w:sz w:val="28"/>
              </w:rPr>
            </w:pPr>
          </w:p>
          <w:p w14:paraId="1B8F9198" w14:textId="3E5FF091" w:rsidR="008E11FB" w:rsidRDefault="008E11FB" w:rsidP="0036447C">
            <w:pPr>
              <w:pStyle w:val="TableParagraph"/>
              <w:spacing w:before="0" w:line="235" w:lineRule="auto"/>
              <w:ind w:left="79" w:right="206"/>
              <w:rPr>
                <w:i/>
                <w:sz w:val="28"/>
              </w:rPr>
            </w:pPr>
          </w:p>
          <w:p w14:paraId="4EF83551" w14:textId="232240F7" w:rsidR="008E11FB" w:rsidRDefault="008E11FB" w:rsidP="008E11FB">
            <w:pPr>
              <w:pStyle w:val="TableParagraph"/>
              <w:spacing w:before="0" w:line="235" w:lineRule="auto"/>
              <w:ind w:left="0" w:right="206"/>
              <w:rPr>
                <w:i/>
                <w:sz w:val="28"/>
              </w:rPr>
            </w:pPr>
          </w:p>
          <w:p w14:paraId="0E18E051" w14:textId="77777777" w:rsidR="008E11FB" w:rsidRDefault="008E11FB" w:rsidP="0036447C">
            <w:pPr>
              <w:pStyle w:val="TableParagraph"/>
              <w:spacing w:before="0" w:line="235" w:lineRule="auto"/>
              <w:ind w:left="79" w:right="206"/>
              <w:rPr>
                <w:i/>
                <w:sz w:val="28"/>
              </w:rPr>
            </w:pPr>
          </w:p>
          <w:p w14:paraId="65F5B9DE" w14:textId="77777777" w:rsidR="0036447C" w:rsidRPr="0036447C" w:rsidRDefault="0036447C" w:rsidP="0036447C">
            <w:pPr>
              <w:pStyle w:val="TableParagraph"/>
              <w:spacing w:before="18" w:line="235" w:lineRule="auto"/>
              <w:ind w:left="79" w:right="206"/>
              <w:rPr>
                <w:i/>
                <w:sz w:val="28"/>
              </w:rPr>
            </w:pPr>
            <w:r>
              <w:rPr>
                <w:i/>
                <w:color w:val="4C4D4F"/>
                <w:sz w:val="28"/>
              </w:rPr>
              <w:t>Key Indicator 1: Increased confidence, knowledge, and skills</w:t>
            </w:r>
            <w:r>
              <w:rPr>
                <w:i/>
                <w:color w:val="4C4D4F"/>
                <w:spacing w:val="-10"/>
                <w:sz w:val="28"/>
              </w:rPr>
              <w:t xml:space="preserve"> </w:t>
            </w:r>
            <w:r>
              <w:rPr>
                <w:i/>
                <w:color w:val="4C4D4F"/>
                <w:sz w:val="28"/>
              </w:rPr>
              <w:t>of</w:t>
            </w:r>
            <w:r>
              <w:rPr>
                <w:i/>
                <w:color w:val="4C4D4F"/>
                <w:spacing w:val="-10"/>
                <w:sz w:val="28"/>
              </w:rPr>
              <w:t xml:space="preserve"> </w:t>
            </w:r>
            <w:r>
              <w:rPr>
                <w:i/>
                <w:color w:val="4C4D4F"/>
                <w:sz w:val="28"/>
              </w:rPr>
              <w:t>all</w:t>
            </w:r>
            <w:r>
              <w:rPr>
                <w:i/>
                <w:color w:val="4C4D4F"/>
                <w:spacing w:val="-10"/>
                <w:sz w:val="28"/>
              </w:rPr>
              <w:t xml:space="preserve"> </w:t>
            </w:r>
            <w:r>
              <w:rPr>
                <w:i/>
                <w:color w:val="4C4D4F"/>
                <w:sz w:val="28"/>
              </w:rPr>
              <w:t>staff</w:t>
            </w:r>
            <w:r>
              <w:rPr>
                <w:i/>
                <w:color w:val="4C4D4F"/>
                <w:spacing w:val="-10"/>
                <w:sz w:val="28"/>
              </w:rPr>
              <w:t xml:space="preserve"> </w:t>
            </w:r>
            <w:r>
              <w:rPr>
                <w:i/>
                <w:color w:val="4C4D4F"/>
                <w:sz w:val="28"/>
              </w:rPr>
              <w:t>in</w:t>
            </w:r>
            <w:r>
              <w:rPr>
                <w:i/>
                <w:color w:val="4C4D4F"/>
                <w:spacing w:val="-10"/>
                <w:sz w:val="28"/>
              </w:rPr>
              <w:t xml:space="preserve"> </w:t>
            </w:r>
            <w:r>
              <w:rPr>
                <w:i/>
                <w:color w:val="4C4D4F"/>
                <w:sz w:val="28"/>
              </w:rPr>
              <w:t>teaching</w:t>
            </w:r>
            <w:r>
              <w:rPr>
                <w:i/>
                <w:color w:val="4C4D4F"/>
                <w:spacing w:val="-10"/>
                <w:sz w:val="28"/>
              </w:rPr>
              <w:t xml:space="preserve"> </w:t>
            </w:r>
            <w:r>
              <w:rPr>
                <w:i/>
                <w:color w:val="4C4D4F"/>
                <w:sz w:val="28"/>
              </w:rPr>
              <w:t>PE and sport.</w:t>
            </w:r>
          </w:p>
          <w:p w14:paraId="456E29EE" w14:textId="77777777" w:rsidR="0036447C" w:rsidRDefault="0036447C" w:rsidP="0036447C">
            <w:pPr>
              <w:pStyle w:val="TableParagraph"/>
              <w:spacing w:before="0" w:line="235" w:lineRule="auto"/>
              <w:ind w:left="0" w:right="206"/>
              <w:rPr>
                <w:i/>
                <w:sz w:val="28"/>
              </w:rPr>
            </w:pPr>
          </w:p>
          <w:p w14:paraId="2E4B6AA6" w14:textId="77777777" w:rsidR="0036447C" w:rsidRDefault="0036447C" w:rsidP="0036447C">
            <w:pPr>
              <w:pStyle w:val="TableParagraph"/>
              <w:spacing w:before="18" w:line="235" w:lineRule="auto"/>
              <w:ind w:left="79" w:right="206"/>
              <w:rPr>
                <w:i/>
                <w:sz w:val="28"/>
              </w:rPr>
            </w:pPr>
            <w:r>
              <w:rPr>
                <w:i/>
                <w:color w:val="4C4D4F"/>
                <w:spacing w:val="-2"/>
                <w:sz w:val="28"/>
              </w:rPr>
              <w:t>Key indicator 3 – The profile of PE and sport is raised across the school as a tool for whole school improvement.</w:t>
            </w:r>
          </w:p>
          <w:p w14:paraId="1E473E52" w14:textId="77777777" w:rsidR="0036447C" w:rsidRDefault="0036447C" w:rsidP="0036447C">
            <w:pPr>
              <w:pStyle w:val="TableParagraph"/>
              <w:spacing w:before="5"/>
              <w:ind w:left="0"/>
              <w:rPr>
                <w:sz w:val="28"/>
              </w:rPr>
            </w:pPr>
          </w:p>
          <w:p w14:paraId="2E2E855D" w14:textId="77777777" w:rsidR="0036447C" w:rsidRDefault="0036447C" w:rsidP="0036447C">
            <w:pPr>
              <w:pStyle w:val="TableParagraph"/>
              <w:spacing w:before="0" w:line="235" w:lineRule="auto"/>
              <w:ind w:left="79" w:right="206"/>
              <w:rPr>
                <w:i/>
                <w:color w:val="4C4D4F"/>
                <w:spacing w:val="-2"/>
                <w:sz w:val="28"/>
              </w:rPr>
            </w:pPr>
            <w:r>
              <w:rPr>
                <w:i/>
                <w:color w:val="4C4D4F"/>
                <w:sz w:val="28"/>
              </w:rPr>
              <w:t>Key indicator 4: Broader experience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a</w:t>
            </w:r>
            <w:r>
              <w:rPr>
                <w:i/>
                <w:color w:val="4C4D4F"/>
                <w:spacing w:val="-10"/>
                <w:sz w:val="28"/>
              </w:rPr>
              <w:t xml:space="preserve"> </w:t>
            </w:r>
            <w:r>
              <w:rPr>
                <w:i/>
                <w:color w:val="4C4D4F"/>
                <w:sz w:val="28"/>
              </w:rPr>
              <w:t>range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 xml:space="preserve">sports and activities offered to all </w:t>
            </w:r>
            <w:r>
              <w:rPr>
                <w:i/>
                <w:color w:val="4C4D4F"/>
                <w:spacing w:val="-2"/>
                <w:sz w:val="28"/>
              </w:rPr>
              <w:t>pupils.</w:t>
            </w:r>
          </w:p>
          <w:p w14:paraId="4C08F611" w14:textId="77777777" w:rsidR="0036447C" w:rsidRDefault="0036447C" w:rsidP="0036447C">
            <w:pPr>
              <w:pStyle w:val="TableParagraph"/>
              <w:spacing w:before="0" w:line="235" w:lineRule="auto"/>
              <w:ind w:left="0" w:right="206"/>
              <w:rPr>
                <w:i/>
                <w:sz w:val="28"/>
              </w:rPr>
            </w:pPr>
          </w:p>
          <w:p w14:paraId="42E7CF53" w14:textId="3B68D35C" w:rsidR="7173C69A" w:rsidRDefault="7173C69A" w:rsidP="7173C69A">
            <w:pPr>
              <w:pStyle w:val="TableParagraph"/>
              <w:spacing w:before="18" w:line="235" w:lineRule="auto"/>
              <w:ind w:left="79" w:right="206"/>
              <w:rPr>
                <w:i/>
                <w:iCs/>
                <w:color w:val="4C4D4F"/>
                <w:sz w:val="28"/>
                <w:szCs w:val="28"/>
              </w:rPr>
            </w:pPr>
          </w:p>
          <w:p w14:paraId="0ED4C704" w14:textId="77777777" w:rsidR="008E11FB" w:rsidRPr="0036447C" w:rsidRDefault="008E11FB" w:rsidP="008E11FB">
            <w:pPr>
              <w:pStyle w:val="TableParagraph"/>
              <w:spacing w:before="18" w:line="235" w:lineRule="auto"/>
              <w:ind w:left="79" w:right="206"/>
              <w:rPr>
                <w:i/>
                <w:sz w:val="28"/>
              </w:rPr>
            </w:pPr>
            <w:r>
              <w:rPr>
                <w:i/>
                <w:color w:val="4C4D4F"/>
                <w:sz w:val="28"/>
              </w:rPr>
              <w:t>Key Indicator 1: Increased confidence, knowledge, and skills</w:t>
            </w:r>
            <w:r>
              <w:rPr>
                <w:i/>
                <w:color w:val="4C4D4F"/>
                <w:spacing w:val="-10"/>
                <w:sz w:val="28"/>
              </w:rPr>
              <w:t xml:space="preserve"> </w:t>
            </w:r>
            <w:r>
              <w:rPr>
                <w:i/>
                <w:color w:val="4C4D4F"/>
                <w:sz w:val="28"/>
              </w:rPr>
              <w:t>of</w:t>
            </w:r>
            <w:r>
              <w:rPr>
                <w:i/>
                <w:color w:val="4C4D4F"/>
                <w:spacing w:val="-10"/>
                <w:sz w:val="28"/>
              </w:rPr>
              <w:t xml:space="preserve"> </w:t>
            </w:r>
            <w:r>
              <w:rPr>
                <w:i/>
                <w:color w:val="4C4D4F"/>
                <w:sz w:val="28"/>
              </w:rPr>
              <w:t>all</w:t>
            </w:r>
            <w:r>
              <w:rPr>
                <w:i/>
                <w:color w:val="4C4D4F"/>
                <w:spacing w:val="-10"/>
                <w:sz w:val="28"/>
              </w:rPr>
              <w:t xml:space="preserve"> </w:t>
            </w:r>
            <w:r>
              <w:rPr>
                <w:i/>
                <w:color w:val="4C4D4F"/>
                <w:sz w:val="28"/>
              </w:rPr>
              <w:t>staff</w:t>
            </w:r>
            <w:r>
              <w:rPr>
                <w:i/>
                <w:color w:val="4C4D4F"/>
                <w:spacing w:val="-10"/>
                <w:sz w:val="28"/>
              </w:rPr>
              <w:t xml:space="preserve"> </w:t>
            </w:r>
            <w:r>
              <w:rPr>
                <w:i/>
                <w:color w:val="4C4D4F"/>
                <w:sz w:val="28"/>
              </w:rPr>
              <w:t>in</w:t>
            </w:r>
            <w:r>
              <w:rPr>
                <w:i/>
                <w:color w:val="4C4D4F"/>
                <w:spacing w:val="-10"/>
                <w:sz w:val="28"/>
              </w:rPr>
              <w:t xml:space="preserve"> </w:t>
            </w:r>
            <w:r>
              <w:rPr>
                <w:i/>
                <w:color w:val="4C4D4F"/>
                <w:sz w:val="28"/>
              </w:rPr>
              <w:t>teaching</w:t>
            </w:r>
            <w:r>
              <w:rPr>
                <w:i/>
                <w:color w:val="4C4D4F"/>
                <w:spacing w:val="-10"/>
                <w:sz w:val="28"/>
              </w:rPr>
              <w:t xml:space="preserve"> </w:t>
            </w:r>
            <w:r>
              <w:rPr>
                <w:i/>
                <w:color w:val="4C4D4F"/>
                <w:sz w:val="28"/>
              </w:rPr>
              <w:t>PE and sport.</w:t>
            </w:r>
          </w:p>
          <w:p w14:paraId="13E399F4" w14:textId="77777777" w:rsidR="008E11FB" w:rsidRDefault="008E11FB" w:rsidP="008E11FB">
            <w:pPr>
              <w:pStyle w:val="TableParagraph"/>
              <w:spacing w:before="0" w:line="235" w:lineRule="auto"/>
              <w:ind w:left="0" w:right="206"/>
              <w:rPr>
                <w:i/>
                <w:sz w:val="28"/>
              </w:rPr>
            </w:pPr>
          </w:p>
          <w:p w14:paraId="1D95F3A5" w14:textId="77777777" w:rsidR="008E11FB" w:rsidRDefault="008E11FB" w:rsidP="008E11FB">
            <w:pPr>
              <w:pStyle w:val="TableParagraph"/>
              <w:spacing w:before="18" w:line="235" w:lineRule="auto"/>
              <w:ind w:left="79" w:right="206"/>
              <w:rPr>
                <w:i/>
                <w:sz w:val="28"/>
              </w:rPr>
            </w:pPr>
            <w:r>
              <w:rPr>
                <w:i/>
                <w:color w:val="4C4D4F"/>
                <w:spacing w:val="-2"/>
                <w:sz w:val="28"/>
              </w:rPr>
              <w:t>Key indicator 3 – The profile of PE and sport is raised across the school as a tool for whole school improvement.</w:t>
            </w:r>
          </w:p>
          <w:p w14:paraId="1CB0B7CB" w14:textId="77777777" w:rsidR="008E11FB" w:rsidRDefault="008E11FB" w:rsidP="008E11FB">
            <w:pPr>
              <w:pStyle w:val="TableParagraph"/>
              <w:spacing w:before="5"/>
              <w:ind w:left="0"/>
              <w:rPr>
                <w:sz w:val="28"/>
              </w:rPr>
            </w:pPr>
          </w:p>
          <w:p w14:paraId="428798B9" w14:textId="77777777" w:rsidR="008E11FB" w:rsidRDefault="008E11FB" w:rsidP="008E11FB">
            <w:pPr>
              <w:pStyle w:val="TableParagraph"/>
              <w:spacing w:before="0" w:line="235" w:lineRule="auto"/>
              <w:ind w:left="79" w:right="206"/>
              <w:rPr>
                <w:i/>
                <w:color w:val="4C4D4F"/>
                <w:spacing w:val="-2"/>
                <w:sz w:val="28"/>
              </w:rPr>
            </w:pPr>
            <w:r>
              <w:rPr>
                <w:i/>
                <w:color w:val="4C4D4F"/>
                <w:sz w:val="28"/>
              </w:rPr>
              <w:t>Key indicator 4: Broader experience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a</w:t>
            </w:r>
            <w:r>
              <w:rPr>
                <w:i/>
                <w:color w:val="4C4D4F"/>
                <w:spacing w:val="-10"/>
                <w:sz w:val="28"/>
              </w:rPr>
              <w:t xml:space="preserve"> </w:t>
            </w:r>
            <w:r>
              <w:rPr>
                <w:i/>
                <w:color w:val="4C4D4F"/>
                <w:sz w:val="28"/>
              </w:rPr>
              <w:t>range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 xml:space="preserve">sports and activities offered to all </w:t>
            </w:r>
            <w:r>
              <w:rPr>
                <w:i/>
                <w:color w:val="4C4D4F"/>
                <w:spacing w:val="-2"/>
                <w:sz w:val="28"/>
              </w:rPr>
              <w:t>pupils.</w:t>
            </w:r>
          </w:p>
          <w:p w14:paraId="1A5482A9" w14:textId="77777777" w:rsidR="008E11FB" w:rsidRDefault="008E11FB" w:rsidP="0036447C">
            <w:pPr>
              <w:pStyle w:val="TableParagraph"/>
              <w:spacing w:before="0" w:line="235" w:lineRule="auto"/>
              <w:ind w:left="0" w:right="206"/>
              <w:rPr>
                <w:i/>
                <w:sz w:val="28"/>
              </w:rPr>
            </w:pPr>
          </w:p>
          <w:p w14:paraId="372552DB" w14:textId="77777777" w:rsidR="008E11FB" w:rsidRDefault="008E11FB" w:rsidP="008E11FB">
            <w:pPr>
              <w:pStyle w:val="TableParagraph"/>
              <w:spacing w:before="0" w:line="235" w:lineRule="auto"/>
              <w:ind w:left="79" w:right="206"/>
              <w:rPr>
                <w:i/>
                <w:color w:val="4C4D4F"/>
                <w:spacing w:val="-2"/>
                <w:sz w:val="28"/>
              </w:rPr>
            </w:pPr>
            <w:r>
              <w:rPr>
                <w:i/>
                <w:color w:val="4C4D4F"/>
                <w:sz w:val="28"/>
              </w:rPr>
              <w:t>Key indicator 5: Increased participation</w:t>
            </w:r>
            <w:r>
              <w:rPr>
                <w:i/>
                <w:color w:val="4C4D4F"/>
                <w:spacing w:val="-16"/>
                <w:sz w:val="28"/>
              </w:rPr>
              <w:t xml:space="preserve"> </w:t>
            </w:r>
            <w:r>
              <w:rPr>
                <w:i/>
                <w:color w:val="4C4D4F"/>
                <w:sz w:val="28"/>
              </w:rPr>
              <w:t>in</w:t>
            </w:r>
            <w:r>
              <w:rPr>
                <w:i/>
                <w:color w:val="4C4D4F"/>
                <w:spacing w:val="-16"/>
                <w:sz w:val="28"/>
              </w:rPr>
              <w:t xml:space="preserve"> </w:t>
            </w:r>
            <w:r>
              <w:rPr>
                <w:i/>
                <w:color w:val="4C4D4F"/>
                <w:sz w:val="28"/>
              </w:rPr>
              <w:t xml:space="preserve">competitive </w:t>
            </w:r>
            <w:r>
              <w:rPr>
                <w:i/>
                <w:color w:val="4C4D4F"/>
                <w:spacing w:val="-2"/>
                <w:sz w:val="28"/>
              </w:rPr>
              <w:t>sport.</w:t>
            </w:r>
          </w:p>
          <w:p w14:paraId="4B541D09" w14:textId="77777777" w:rsidR="008E11FB" w:rsidRDefault="008E11FB" w:rsidP="0036447C">
            <w:pPr>
              <w:pStyle w:val="TableParagraph"/>
              <w:spacing w:before="0" w:line="235" w:lineRule="auto"/>
              <w:ind w:left="0" w:right="206"/>
              <w:rPr>
                <w:i/>
                <w:sz w:val="28"/>
              </w:rPr>
            </w:pPr>
          </w:p>
          <w:p w14:paraId="6D9E0010" w14:textId="77777777" w:rsidR="008E11FB" w:rsidRDefault="008E11FB" w:rsidP="0036447C">
            <w:pPr>
              <w:pStyle w:val="TableParagraph"/>
              <w:spacing w:before="0" w:line="235" w:lineRule="auto"/>
              <w:ind w:left="0" w:right="206"/>
              <w:rPr>
                <w:i/>
                <w:sz w:val="28"/>
              </w:rPr>
            </w:pPr>
          </w:p>
          <w:p w14:paraId="61756184" w14:textId="77777777" w:rsidR="008E11FB" w:rsidRDefault="008E11FB" w:rsidP="008E11FB">
            <w:pPr>
              <w:pStyle w:val="TableParagraph"/>
              <w:spacing w:before="0" w:line="235" w:lineRule="auto"/>
              <w:ind w:left="79" w:right="206"/>
              <w:rPr>
                <w:i/>
                <w:color w:val="4C4D4F"/>
                <w:spacing w:val="-2"/>
                <w:sz w:val="28"/>
              </w:rPr>
            </w:pPr>
            <w:r>
              <w:rPr>
                <w:i/>
                <w:color w:val="4C4D4F"/>
                <w:sz w:val="28"/>
              </w:rPr>
              <w:t>Key indicator 4: Broader experience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a</w:t>
            </w:r>
            <w:r>
              <w:rPr>
                <w:i/>
                <w:color w:val="4C4D4F"/>
                <w:spacing w:val="-10"/>
                <w:sz w:val="28"/>
              </w:rPr>
              <w:t xml:space="preserve"> </w:t>
            </w:r>
            <w:r>
              <w:rPr>
                <w:i/>
                <w:color w:val="4C4D4F"/>
                <w:sz w:val="28"/>
              </w:rPr>
              <w:t>range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 xml:space="preserve">sports and activities offered to all </w:t>
            </w:r>
            <w:r>
              <w:rPr>
                <w:i/>
                <w:color w:val="4C4D4F"/>
                <w:spacing w:val="-2"/>
                <w:sz w:val="28"/>
              </w:rPr>
              <w:t>pupils.</w:t>
            </w:r>
          </w:p>
          <w:p w14:paraId="1830D271" w14:textId="77777777" w:rsidR="008E11FB" w:rsidRDefault="008E11FB" w:rsidP="0036447C">
            <w:pPr>
              <w:pStyle w:val="TableParagraph"/>
              <w:spacing w:before="0" w:line="235" w:lineRule="auto"/>
              <w:ind w:left="0" w:right="206"/>
              <w:rPr>
                <w:i/>
                <w:sz w:val="28"/>
              </w:rPr>
            </w:pPr>
          </w:p>
          <w:p w14:paraId="13A8B933" w14:textId="6A9E78CE" w:rsidR="008E11FB" w:rsidRDefault="008E11FB" w:rsidP="0036447C">
            <w:pPr>
              <w:pStyle w:val="TableParagraph"/>
              <w:spacing w:before="0" w:line="235" w:lineRule="auto"/>
              <w:ind w:left="0" w:right="206"/>
              <w:rPr>
                <w:i/>
                <w:sz w:val="28"/>
              </w:rPr>
            </w:pPr>
          </w:p>
          <w:p w14:paraId="5C8D6F18" w14:textId="77777777" w:rsidR="008E11FB" w:rsidRDefault="008E11FB" w:rsidP="0036447C">
            <w:pPr>
              <w:pStyle w:val="TableParagraph"/>
              <w:spacing w:before="0" w:line="235" w:lineRule="auto"/>
              <w:ind w:left="0" w:right="206"/>
              <w:rPr>
                <w:i/>
                <w:sz w:val="28"/>
              </w:rPr>
            </w:pPr>
          </w:p>
          <w:p w14:paraId="36B651FF" w14:textId="1E2D93A5" w:rsidR="5C1496E4" w:rsidRDefault="5C1496E4" w:rsidP="5C1496E4">
            <w:pPr>
              <w:pStyle w:val="TableParagraph"/>
              <w:spacing w:before="0" w:line="235" w:lineRule="auto"/>
              <w:ind w:left="79" w:right="206"/>
              <w:rPr>
                <w:i/>
                <w:iCs/>
                <w:color w:val="4C4D4F"/>
                <w:sz w:val="28"/>
                <w:szCs w:val="28"/>
              </w:rPr>
            </w:pPr>
          </w:p>
          <w:p w14:paraId="4AD590C0" w14:textId="77777777" w:rsidR="008E11FB" w:rsidRDefault="008E11FB" w:rsidP="008E11FB">
            <w:pPr>
              <w:pStyle w:val="TableParagraph"/>
              <w:spacing w:before="0" w:line="235" w:lineRule="auto"/>
              <w:ind w:left="79" w:right="206"/>
              <w:rPr>
                <w:i/>
                <w:color w:val="4C4D4F"/>
                <w:spacing w:val="-2"/>
                <w:sz w:val="28"/>
              </w:rPr>
            </w:pPr>
            <w:r>
              <w:rPr>
                <w:i/>
                <w:color w:val="4C4D4F"/>
                <w:sz w:val="28"/>
              </w:rPr>
              <w:t>Key indicator 5: Increased participation</w:t>
            </w:r>
            <w:r>
              <w:rPr>
                <w:i/>
                <w:color w:val="4C4D4F"/>
                <w:spacing w:val="-16"/>
                <w:sz w:val="28"/>
              </w:rPr>
              <w:t xml:space="preserve"> </w:t>
            </w:r>
            <w:r>
              <w:rPr>
                <w:i/>
                <w:color w:val="4C4D4F"/>
                <w:sz w:val="28"/>
              </w:rPr>
              <w:t>in</w:t>
            </w:r>
            <w:r>
              <w:rPr>
                <w:i/>
                <w:color w:val="4C4D4F"/>
                <w:spacing w:val="-16"/>
                <w:sz w:val="28"/>
              </w:rPr>
              <w:t xml:space="preserve"> </w:t>
            </w:r>
            <w:r>
              <w:rPr>
                <w:i/>
                <w:color w:val="4C4D4F"/>
                <w:sz w:val="28"/>
              </w:rPr>
              <w:t xml:space="preserve">competitive </w:t>
            </w:r>
            <w:r>
              <w:rPr>
                <w:i/>
                <w:color w:val="4C4D4F"/>
                <w:spacing w:val="-2"/>
                <w:sz w:val="28"/>
              </w:rPr>
              <w:t>sport.</w:t>
            </w:r>
          </w:p>
          <w:p w14:paraId="193BF30C" w14:textId="5DBBC72C" w:rsidR="008E11FB" w:rsidRDefault="008E11FB" w:rsidP="0036447C">
            <w:pPr>
              <w:pStyle w:val="TableParagraph"/>
              <w:spacing w:before="0" w:line="235" w:lineRule="auto"/>
              <w:ind w:left="0" w:right="206"/>
              <w:rPr>
                <w:i/>
                <w:sz w:val="28"/>
              </w:rPr>
            </w:pPr>
          </w:p>
          <w:p w14:paraId="07D4CC90" w14:textId="6A3A7345" w:rsidR="00944E52" w:rsidRDefault="00944E52" w:rsidP="0036447C">
            <w:pPr>
              <w:pStyle w:val="TableParagraph"/>
              <w:spacing w:before="0" w:line="235" w:lineRule="auto"/>
              <w:ind w:left="0" w:right="206"/>
              <w:rPr>
                <w:i/>
                <w:sz w:val="28"/>
              </w:rPr>
            </w:pPr>
          </w:p>
          <w:p w14:paraId="5F65023E" w14:textId="4113FF1B" w:rsidR="00944E52" w:rsidRDefault="00944E52" w:rsidP="0036447C">
            <w:pPr>
              <w:pStyle w:val="TableParagraph"/>
              <w:spacing w:before="0" w:line="235" w:lineRule="auto"/>
              <w:ind w:left="0" w:right="206"/>
              <w:rPr>
                <w:i/>
                <w:sz w:val="28"/>
              </w:rPr>
            </w:pPr>
          </w:p>
          <w:p w14:paraId="372E8EF1" w14:textId="77777777" w:rsidR="00944E52" w:rsidRDefault="00944E52" w:rsidP="0036447C">
            <w:pPr>
              <w:pStyle w:val="TableParagraph"/>
              <w:spacing w:before="0" w:line="235" w:lineRule="auto"/>
              <w:ind w:left="0" w:right="206"/>
              <w:rPr>
                <w:i/>
                <w:sz w:val="28"/>
              </w:rPr>
            </w:pPr>
          </w:p>
          <w:p w14:paraId="4663870A" w14:textId="5D34EDDA" w:rsidR="005A6CC2" w:rsidRDefault="005A6CC2" w:rsidP="7173C69A">
            <w:pPr>
              <w:pStyle w:val="TableParagraph"/>
              <w:spacing w:before="0" w:line="235" w:lineRule="auto"/>
              <w:ind w:left="0" w:right="206"/>
              <w:rPr>
                <w:i/>
                <w:iCs/>
                <w:sz w:val="28"/>
                <w:szCs w:val="28"/>
              </w:rPr>
            </w:pPr>
          </w:p>
          <w:p w14:paraId="17B7276B" w14:textId="032B9BA4" w:rsidR="5C1496E4" w:rsidRDefault="5C1496E4" w:rsidP="5C1496E4">
            <w:pPr>
              <w:pStyle w:val="TableParagraph"/>
              <w:spacing w:before="0" w:line="235" w:lineRule="auto"/>
              <w:ind w:left="0" w:right="206"/>
              <w:rPr>
                <w:i/>
                <w:iCs/>
                <w:color w:val="4C4D4F"/>
                <w:sz w:val="28"/>
                <w:szCs w:val="28"/>
              </w:rPr>
            </w:pPr>
          </w:p>
          <w:p w14:paraId="0308F0C3" w14:textId="78C9E064" w:rsidR="005A6CC2" w:rsidRDefault="55683994" w:rsidP="5C1496E4">
            <w:pPr>
              <w:pStyle w:val="TableParagraph"/>
              <w:spacing w:before="0" w:line="235" w:lineRule="auto"/>
              <w:ind w:left="0" w:right="206"/>
              <w:rPr>
                <w:i/>
                <w:iCs/>
                <w:sz w:val="28"/>
                <w:szCs w:val="28"/>
              </w:rPr>
            </w:pPr>
            <w:r w:rsidRPr="5C1496E4">
              <w:rPr>
                <w:i/>
                <w:iCs/>
                <w:color w:val="4C4D4F"/>
                <w:sz w:val="28"/>
                <w:szCs w:val="28"/>
              </w:rPr>
              <w:t>Key Indicator 1: Increased confidence, knowledge, and skills of all staff in teaching PE and sport.</w:t>
            </w:r>
          </w:p>
          <w:p w14:paraId="45DF5237" w14:textId="5F7E19D9" w:rsidR="005A6CC2" w:rsidRDefault="005A6CC2" w:rsidP="7173C69A">
            <w:pPr>
              <w:pStyle w:val="TableParagraph"/>
              <w:spacing w:before="0" w:line="235" w:lineRule="auto"/>
              <w:ind w:left="0" w:right="206"/>
              <w:rPr>
                <w:i/>
                <w:iCs/>
                <w:sz w:val="28"/>
                <w:szCs w:val="28"/>
              </w:rPr>
            </w:pPr>
          </w:p>
          <w:p w14:paraId="5D523E43" w14:textId="77777777" w:rsidR="005A6CC2" w:rsidRDefault="3E24618B" w:rsidP="7173C69A">
            <w:pPr>
              <w:pStyle w:val="TableParagraph"/>
              <w:spacing w:before="0" w:line="235" w:lineRule="auto"/>
              <w:ind w:left="79" w:right="206"/>
              <w:rPr>
                <w:i/>
                <w:iCs/>
                <w:color w:val="4C4D4F"/>
                <w:sz w:val="28"/>
                <w:szCs w:val="28"/>
              </w:rPr>
            </w:pPr>
            <w:r w:rsidRPr="7173C69A">
              <w:rPr>
                <w:i/>
                <w:iCs/>
                <w:color w:val="4C4D4F"/>
                <w:sz w:val="28"/>
                <w:szCs w:val="28"/>
              </w:rPr>
              <w:t>Key indicator 4: Broader experience of a range of sports and activities offered to all pupils.</w:t>
            </w:r>
          </w:p>
          <w:p w14:paraId="3D000352" w14:textId="3AA6B7D3" w:rsidR="005A6CC2" w:rsidRDefault="005A6CC2" w:rsidP="7173C69A">
            <w:pPr>
              <w:pStyle w:val="TableParagraph"/>
              <w:spacing w:before="0" w:line="235" w:lineRule="auto"/>
              <w:ind w:left="0" w:right="206"/>
              <w:rPr>
                <w:i/>
                <w:iCs/>
                <w:sz w:val="28"/>
                <w:szCs w:val="28"/>
              </w:rPr>
            </w:pPr>
          </w:p>
          <w:p w14:paraId="01DBCDF7" w14:textId="6ECAE071" w:rsidR="5C1496E4" w:rsidRDefault="5C1496E4" w:rsidP="5C1496E4">
            <w:pPr>
              <w:pStyle w:val="TableParagraph"/>
              <w:spacing w:before="18" w:line="235" w:lineRule="auto"/>
              <w:ind w:left="79" w:right="206"/>
              <w:rPr>
                <w:i/>
                <w:iCs/>
                <w:color w:val="4C4D4F"/>
                <w:sz w:val="28"/>
                <w:szCs w:val="28"/>
              </w:rPr>
            </w:pPr>
          </w:p>
          <w:p w14:paraId="19F20B95" w14:textId="77777777" w:rsidR="005A6CC2" w:rsidRDefault="5697F2C5" w:rsidP="7173C69A">
            <w:pPr>
              <w:pStyle w:val="TableParagraph"/>
              <w:spacing w:before="18" w:line="235" w:lineRule="auto"/>
              <w:ind w:left="79" w:right="206"/>
              <w:rPr>
                <w:i/>
                <w:iCs/>
                <w:sz w:val="28"/>
                <w:szCs w:val="28"/>
              </w:rPr>
            </w:pPr>
            <w:r w:rsidRPr="7173C69A">
              <w:rPr>
                <w:i/>
                <w:iCs/>
                <w:color w:val="4C4D4F"/>
                <w:sz w:val="28"/>
                <w:szCs w:val="28"/>
              </w:rPr>
              <w:t>Key Indicator 1: Increased confidence, knowledge, and skills of all staff in teaching PE and sport.</w:t>
            </w:r>
          </w:p>
          <w:p w14:paraId="46904E74" w14:textId="77777777" w:rsidR="005A6CC2" w:rsidRDefault="005A6CC2" w:rsidP="7173C69A">
            <w:pPr>
              <w:pStyle w:val="TableParagraph"/>
              <w:spacing w:before="0" w:line="235" w:lineRule="auto"/>
              <w:ind w:left="0" w:right="206"/>
              <w:rPr>
                <w:i/>
                <w:iCs/>
                <w:sz w:val="28"/>
                <w:szCs w:val="28"/>
              </w:rPr>
            </w:pPr>
          </w:p>
          <w:p w14:paraId="3881E18C" w14:textId="77777777" w:rsidR="005A6CC2" w:rsidRDefault="5697F2C5" w:rsidP="7173C69A">
            <w:pPr>
              <w:pStyle w:val="TableParagraph"/>
              <w:spacing w:before="18" w:line="235" w:lineRule="auto"/>
              <w:ind w:left="79" w:right="206"/>
              <w:rPr>
                <w:i/>
                <w:iCs/>
                <w:sz w:val="28"/>
                <w:szCs w:val="28"/>
              </w:rPr>
            </w:pPr>
            <w:r w:rsidRPr="7173C69A">
              <w:rPr>
                <w:i/>
                <w:iCs/>
                <w:color w:val="4C4D4F"/>
                <w:sz w:val="28"/>
                <w:szCs w:val="28"/>
              </w:rPr>
              <w:t>Key indicator 3 – The profile of PE and sport is raised across the school as a tool for whole school improvement.</w:t>
            </w:r>
          </w:p>
          <w:p w14:paraId="40670D74" w14:textId="77777777" w:rsidR="005A6CC2" w:rsidRDefault="005A6CC2" w:rsidP="7173C69A">
            <w:pPr>
              <w:pStyle w:val="TableParagraph"/>
              <w:spacing w:before="5" w:line="235" w:lineRule="auto"/>
              <w:ind w:left="0"/>
              <w:rPr>
                <w:sz w:val="28"/>
                <w:szCs w:val="28"/>
              </w:rPr>
            </w:pPr>
          </w:p>
          <w:p w14:paraId="29D811F9" w14:textId="77777777" w:rsidR="005A6CC2" w:rsidRDefault="5697F2C5" w:rsidP="7173C69A">
            <w:pPr>
              <w:pStyle w:val="TableParagraph"/>
              <w:spacing w:before="0" w:line="235" w:lineRule="auto"/>
              <w:ind w:left="79" w:right="206"/>
              <w:rPr>
                <w:i/>
                <w:iCs/>
                <w:color w:val="4C4D4F"/>
                <w:sz w:val="28"/>
                <w:szCs w:val="28"/>
              </w:rPr>
            </w:pPr>
            <w:r w:rsidRPr="7173C69A">
              <w:rPr>
                <w:i/>
                <w:iCs/>
                <w:color w:val="4C4D4F"/>
                <w:sz w:val="28"/>
                <w:szCs w:val="28"/>
              </w:rPr>
              <w:t>Key indicator 4: Broader experience of a range of sports and activities offered to all pupils.</w:t>
            </w:r>
          </w:p>
          <w:p w14:paraId="2D49C705" w14:textId="2CB05256" w:rsidR="005A6CC2" w:rsidRDefault="005A6CC2" w:rsidP="7173C69A">
            <w:pPr>
              <w:pStyle w:val="TableParagraph"/>
              <w:spacing w:before="0" w:line="235" w:lineRule="auto"/>
              <w:ind w:left="0" w:right="206"/>
              <w:rPr>
                <w:i/>
                <w:iCs/>
                <w:sz w:val="28"/>
                <w:szCs w:val="28"/>
              </w:rPr>
            </w:pPr>
          </w:p>
          <w:p w14:paraId="43151B6A" w14:textId="29CEFC2B" w:rsidR="5C1496E4" w:rsidRDefault="5C1496E4" w:rsidP="5C1496E4">
            <w:pPr>
              <w:pStyle w:val="TableParagraph"/>
              <w:spacing w:before="18" w:line="235" w:lineRule="auto"/>
              <w:ind w:left="79" w:right="206"/>
              <w:rPr>
                <w:i/>
                <w:iCs/>
                <w:color w:val="4C4D4F"/>
                <w:sz w:val="28"/>
                <w:szCs w:val="28"/>
              </w:rPr>
            </w:pPr>
          </w:p>
          <w:p w14:paraId="4A67DE1E" w14:textId="2170AEEA" w:rsidR="005A6CC2" w:rsidRDefault="1BEB650F" w:rsidP="7173C69A">
            <w:pPr>
              <w:pStyle w:val="TableParagraph"/>
              <w:spacing w:before="18" w:line="235" w:lineRule="auto"/>
              <w:ind w:left="79" w:right="206"/>
              <w:rPr>
                <w:i/>
                <w:iCs/>
                <w:color w:val="4C4D4F"/>
                <w:sz w:val="28"/>
                <w:szCs w:val="28"/>
              </w:rPr>
            </w:pPr>
            <w:r w:rsidRPr="7173C69A">
              <w:rPr>
                <w:i/>
                <w:iCs/>
                <w:color w:val="4C4D4F"/>
                <w:sz w:val="28"/>
                <w:szCs w:val="28"/>
              </w:rPr>
              <w:t>Key indicator 2 -The engagement of all pupils in regular physical activity – the Chief Medical Officer guidelines recommend that all children and young people aged 5 to 18 engage in at least 60 minutes of physical activity per day, of which 30 minutes should be in school.</w:t>
            </w:r>
          </w:p>
          <w:p w14:paraId="019E3C68" w14:textId="275A440F" w:rsidR="005A6CC2" w:rsidRDefault="005A6CC2" w:rsidP="7173C69A">
            <w:pPr>
              <w:pStyle w:val="TableParagraph"/>
              <w:spacing w:before="18" w:line="235" w:lineRule="auto"/>
              <w:ind w:left="79" w:right="206"/>
              <w:rPr>
                <w:i/>
                <w:iCs/>
                <w:color w:val="4C4D4F"/>
                <w:sz w:val="28"/>
                <w:szCs w:val="28"/>
              </w:rPr>
            </w:pPr>
          </w:p>
          <w:p w14:paraId="49B652EC" w14:textId="342ACD6A" w:rsidR="005A6CC2" w:rsidRDefault="1BEB650F" w:rsidP="5C1496E4">
            <w:pPr>
              <w:pStyle w:val="TableParagraph"/>
              <w:spacing w:before="0" w:line="235" w:lineRule="auto"/>
              <w:ind w:left="79" w:right="206"/>
              <w:rPr>
                <w:i/>
                <w:iCs/>
                <w:color w:val="4C4D4F"/>
                <w:sz w:val="28"/>
                <w:szCs w:val="28"/>
              </w:rPr>
            </w:pPr>
            <w:r w:rsidRPr="5C1496E4">
              <w:rPr>
                <w:i/>
                <w:iCs/>
                <w:color w:val="4C4D4F"/>
                <w:sz w:val="28"/>
                <w:szCs w:val="28"/>
              </w:rPr>
              <w:t>Key indicator 5: Increased participation in competitive sport.</w:t>
            </w:r>
          </w:p>
        </w:tc>
        <w:tc>
          <w:tcPr>
            <w:tcW w:w="2740" w:type="dxa"/>
          </w:tcPr>
          <w:p w14:paraId="41421E2B" w14:textId="77777777" w:rsidR="0069539B" w:rsidRDefault="019778BF" w:rsidP="430C34B3">
            <w:pPr>
              <w:pStyle w:val="TableParagraph"/>
              <w:spacing w:before="18" w:line="235" w:lineRule="auto"/>
              <w:ind w:left="0"/>
              <w:rPr>
                <w:i/>
                <w:iCs/>
                <w:color w:val="4C4D4F"/>
                <w:spacing w:val="-4"/>
                <w:sz w:val="28"/>
                <w:szCs w:val="28"/>
              </w:rPr>
            </w:pPr>
            <w:r w:rsidRPr="430C34B3">
              <w:rPr>
                <w:i/>
                <w:iCs/>
                <w:color w:val="4C4D4F"/>
                <w:spacing w:val="-4"/>
                <w:sz w:val="28"/>
                <w:szCs w:val="28"/>
              </w:rPr>
              <w:t>Dedicated PE specialist to work alongside school staff – gymnastics, OAA, tennis.</w:t>
            </w:r>
          </w:p>
          <w:p w14:paraId="3EC51CDB" w14:textId="77777777" w:rsidR="0036447C" w:rsidRDefault="0036447C">
            <w:pPr>
              <w:pStyle w:val="TableParagraph"/>
              <w:spacing w:before="18" w:line="235" w:lineRule="auto"/>
              <w:ind w:left="79"/>
              <w:rPr>
                <w:i/>
                <w:color w:val="4C4D4F"/>
                <w:spacing w:val="-4"/>
                <w:sz w:val="28"/>
              </w:rPr>
            </w:pPr>
          </w:p>
          <w:p w14:paraId="6A26A88D" w14:textId="77777777" w:rsidR="0036447C" w:rsidRDefault="0036447C" w:rsidP="0036447C">
            <w:pPr>
              <w:pStyle w:val="TableParagraph"/>
              <w:spacing w:before="18" w:line="235" w:lineRule="auto"/>
              <w:ind w:left="79"/>
              <w:rPr>
                <w:i/>
                <w:color w:val="4C4D4F"/>
                <w:spacing w:val="-4"/>
                <w:sz w:val="28"/>
              </w:rPr>
            </w:pPr>
            <w:r>
              <w:rPr>
                <w:i/>
                <w:color w:val="4C4D4F"/>
                <w:spacing w:val="-4"/>
                <w:sz w:val="28"/>
              </w:rPr>
              <w:t>CPD opportunities.</w:t>
            </w:r>
          </w:p>
          <w:p w14:paraId="3FFF20F6" w14:textId="77777777" w:rsidR="0036447C" w:rsidRDefault="0036447C" w:rsidP="0036447C">
            <w:pPr>
              <w:pStyle w:val="TableParagraph"/>
              <w:spacing w:before="18" w:line="235" w:lineRule="auto"/>
              <w:ind w:left="79"/>
              <w:rPr>
                <w:i/>
                <w:color w:val="4C4D4F"/>
                <w:spacing w:val="-4"/>
                <w:sz w:val="28"/>
              </w:rPr>
            </w:pPr>
          </w:p>
          <w:p w14:paraId="67A8A1A9" w14:textId="77777777" w:rsidR="0036447C" w:rsidRDefault="0036447C" w:rsidP="0036447C">
            <w:pPr>
              <w:pStyle w:val="TableParagraph"/>
              <w:spacing w:before="18" w:line="235" w:lineRule="auto"/>
              <w:ind w:left="79"/>
              <w:rPr>
                <w:i/>
                <w:color w:val="4C4D4F"/>
                <w:spacing w:val="-4"/>
                <w:sz w:val="28"/>
              </w:rPr>
            </w:pPr>
            <w:r>
              <w:rPr>
                <w:i/>
                <w:color w:val="4C4D4F"/>
                <w:spacing w:val="-4"/>
                <w:sz w:val="28"/>
              </w:rPr>
              <w:t>High quality schemes of work, resources and assessment tool – YR to Y6.</w:t>
            </w:r>
          </w:p>
          <w:p w14:paraId="2885DC30" w14:textId="77777777" w:rsidR="0036447C" w:rsidRDefault="0036447C" w:rsidP="0036447C">
            <w:pPr>
              <w:pStyle w:val="TableParagraph"/>
              <w:spacing w:before="18" w:line="235" w:lineRule="auto"/>
              <w:ind w:left="79"/>
              <w:rPr>
                <w:i/>
                <w:color w:val="4C4D4F"/>
                <w:spacing w:val="-4"/>
                <w:sz w:val="28"/>
              </w:rPr>
            </w:pPr>
          </w:p>
          <w:p w14:paraId="24FDAAFC" w14:textId="77777777" w:rsidR="0036447C" w:rsidRDefault="019778BF" w:rsidP="430C34B3">
            <w:pPr>
              <w:pStyle w:val="TableParagraph"/>
              <w:spacing w:before="18" w:line="235" w:lineRule="auto"/>
              <w:ind w:left="79"/>
              <w:rPr>
                <w:i/>
                <w:iCs/>
                <w:color w:val="4C4D4F"/>
                <w:spacing w:val="-4"/>
                <w:sz w:val="28"/>
                <w:szCs w:val="28"/>
              </w:rPr>
            </w:pPr>
            <w:r w:rsidRPr="430C34B3">
              <w:rPr>
                <w:i/>
                <w:iCs/>
                <w:color w:val="4C4D4F"/>
                <w:spacing w:val="-4"/>
                <w:sz w:val="28"/>
                <w:szCs w:val="28"/>
              </w:rPr>
              <w:t xml:space="preserve">Wellbeing festivals – Active 60 </w:t>
            </w:r>
          </w:p>
          <w:p w14:paraId="2251C600" w14:textId="77777777" w:rsidR="0036447C" w:rsidRDefault="0036447C" w:rsidP="0036447C">
            <w:pPr>
              <w:pStyle w:val="TableParagraph"/>
              <w:spacing w:before="18" w:line="235" w:lineRule="auto"/>
              <w:ind w:left="79"/>
              <w:rPr>
                <w:i/>
                <w:color w:val="4C4D4F"/>
                <w:spacing w:val="-4"/>
                <w:sz w:val="28"/>
              </w:rPr>
            </w:pPr>
          </w:p>
          <w:p w14:paraId="7C588B1A" w14:textId="77777777" w:rsidR="0036447C" w:rsidRDefault="0036447C" w:rsidP="0036447C">
            <w:pPr>
              <w:pStyle w:val="TableParagraph"/>
              <w:spacing w:before="18" w:line="235" w:lineRule="auto"/>
              <w:ind w:left="79"/>
              <w:rPr>
                <w:i/>
                <w:color w:val="4C4D4F"/>
                <w:spacing w:val="-4"/>
                <w:sz w:val="28"/>
              </w:rPr>
            </w:pPr>
            <w:proofErr w:type="spellStart"/>
            <w:r>
              <w:rPr>
                <w:i/>
                <w:color w:val="4C4D4F"/>
                <w:spacing w:val="-4"/>
                <w:sz w:val="28"/>
              </w:rPr>
              <w:t>Balanceability</w:t>
            </w:r>
            <w:proofErr w:type="spellEnd"/>
            <w:r>
              <w:rPr>
                <w:i/>
                <w:color w:val="4C4D4F"/>
                <w:spacing w:val="-4"/>
                <w:sz w:val="28"/>
              </w:rPr>
              <w:t xml:space="preserve"> training for EYFS.</w:t>
            </w:r>
          </w:p>
          <w:p w14:paraId="28C3F689" w14:textId="77777777" w:rsidR="0036447C" w:rsidRDefault="0036447C" w:rsidP="0036447C">
            <w:pPr>
              <w:pStyle w:val="TableParagraph"/>
              <w:spacing w:before="18" w:line="235" w:lineRule="auto"/>
              <w:ind w:left="79"/>
              <w:rPr>
                <w:i/>
                <w:color w:val="4C4D4F"/>
                <w:spacing w:val="-4"/>
                <w:sz w:val="28"/>
              </w:rPr>
            </w:pPr>
          </w:p>
          <w:p w14:paraId="1F8E2253" w14:textId="77777777" w:rsidR="0036447C" w:rsidRDefault="0036447C" w:rsidP="7173C69A">
            <w:pPr>
              <w:pStyle w:val="TableParagraph"/>
              <w:spacing w:before="18" w:line="235" w:lineRule="auto"/>
              <w:ind w:left="79"/>
              <w:rPr>
                <w:i/>
                <w:iCs/>
                <w:color w:val="4C4D4F"/>
                <w:spacing w:val="-4"/>
                <w:sz w:val="28"/>
                <w:szCs w:val="28"/>
              </w:rPr>
            </w:pPr>
            <w:r w:rsidRPr="7173C69A">
              <w:rPr>
                <w:i/>
                <w:iCs/>
                <w:color w:val="4C4D4F"/>
                <w:spacing w:val="-4"/>
                <w:sz w:val="28"/>
                <w:szCs w:val="28"/>
              </w:rPr>
              <w:t>Competitions and festivals.</w:t>
            </w:r>
          </w:p>
          <w:p w14:paraId="4752BFCD" w14:textId="77777777" w:rsidR="0036447C" w:rsidRDefault="0036447C" w:rsidP="0036447C">
            <w:pPr>
              <w:pStyle w:val="TableParagraph"/>
              <w:spacing w:before="18" w:line="235" w:lineRule="auto"/>
              <w:ind w:left="79"/>
              <w:rPr>
                <w:i/>
                <w:color w:val="4C4D4F"/>
                <w:spacing w:val="-4"/>
                <w:sz w:val="28"/>
              </w:rPr>
            </w:pPr>
          </w:p>
          <w:p w14:paraId="5F7C8ECB" w14:textId="77777777" w:rsidR="0036447C" w:rsidRDefault="0036447C" w:rsidP="0036447C">
            <w:pPr>
              <w:pStyle w:val="TableParagraph"/>
              <w:spacing w:before="18" w:line="235" w:lineRule="auto"/>
              <w:ind w:left="79"/>
              <w:rPr>
                <w:i/>
                <w:color w:val="4C4D4F"/>
                <w:spacing w:val="-4"/>
                <w:sz w:val="28"/>
              </w:rPr>
            </w:pPr>
            <w:r>
              <w:rPr>
                <w:i/>
                <w:color w:val="4C4D4F"/>
                <w:spacing w:val="-4"/>
                <w:sz w:val="28"/>
              </w:rPr>
              <w:t>Play leader training.</w:t>
            </w:r>
          </w:p>
          <w:p w14:paraId="49611122" w14:textId="77777777" w:rsidR="0036447C" w:rsidRDefault="0036447C" w:rsidP="0036447C">
            <w:pPr>
              <w:pStyle w:val="TableParagraph"/>
              <w:spacing w:before="18" w:line="235" w:lineRule="auto"/>
              <w:ind w:left="79"/>
              <w:rPr>
                <w:i/>
                <w:color w:val="4C4D4F"/>
                <w:spacing w:val="-4"/>
                <w:sz w:val="28"/>
              </w:rPr>
            </w:pPr>
          </w:p>
          <w:p w14:paraId="37AA6F60" w14:textId="7E1EEA91" w:rsidR="0036447C" w:rsidRDefault="0036447C" w:rsidP="0036447C">
            <w:pPr>
              <w:pStyle w:val="TableParagraph"/>
              <w:spacing w:before="18" w:line="235" w:lineRule="auto"/>
              <w:ind w:left="79"/>
              <w:rPr>
                <w:i/>
                <w:color w:val="4C4D4F"/>
                <w:spacing w:val="-4"/>
                <w:sz w:val="28"/>
              </w:rPr>
            </w:pPr>
            <w:r>
              <w:rPr>
                <w:i/>
                <w:color w:val="4C4D4F"/>
                <w:spacing w:val="-4"/>
                <w:sz w:val="28"/>
              </w:rPr>
              <w:t xml:space="preserve">Support with long term planning and evidencing impact of PE &amp; Sport Premium Funding. </w:t>
            </w:r>
          </w:p>
          <w:p w14:paraId="2874C3D7" w14:textId="728C4AEB" w:rsidR="008E11FB" w:rsidRDefault="008E11FB" w:rsidP="7173C69A">
            <w:pPr>
              <w:pStyle w:val="TableParagraph"/>
              <w:spacing w:before="18" w:line="235" w:lineRule="auto"/>
              <w:ind w:left="0"/>
              <w:rPr>
                <w:i/>
                <w:iCs/>
                <w:color w:val="4C4D4F"/>
                <w:spacing w:val="-4"/>
                <w:sz w:val="28"/>
                <w:szCs w:val="28"/>
              </w:rPr>
            </w:pPr>
          </w:p>
          <w:p w14:paraId="71289EC5" w14:textId="77777777" w:rsidR="008E11FB" w:rsidRDefault="008E11FB" w:rsidP="0036447C">
            <w:pPr>
              <w:pStyle w:val="TableParagraph"/>
              <w:spacing w:before="18" w:line="235" w:lineRule="auto"/>
              <w:ind w:left="79"/>
              <w:rPr>
                <w:i/>
                <w:color w:val="4C4D4F"/>
                <w:spacing w:val="-4"/>
                <w:sz w:val="28"/>
              </w:rPr>
            </w:pPr>
          </w:p>
          <w:p w14:paraId="556C172C" w14:textId="77777777" w:rsidR="0036447C" w:rsidRDefault="0036447C" w:rsidP="7173C69A">
            <w:pPr>
              <w:pStyle w:val="TableParagraph"/>
              <w:spacing w:before="18" w:line="235" w:lineRule="auto"/>
              <w:ind w:left="79"/>
              <w:rPr>
                <w:i/>
                <w:iCs/>
                <w:color w:val="4C4D4F"/>
                <w:spacing w:val="-4"/>
                <w:sz w:val="28"/>
                <w:szCs w:val="28"/>
              </w:rPr>
            </w:pPr>
          </w:p>
          <w:p w14:paraId="6718FEE7" w14:textId="245D9DC7" w:rsidR="7173C69A" w:rsidRDefault="7173C69A" w:rsidP="7173C69A">
            <w:pPr>
              <w:pStyle w:val="TableParagraph"/>
              <w:spacing w:before="18" w:line="235" w:lineRule="auto"/>
              <w:ind w:left="79"/>
              <w:rPr>
                <w:i/>
                <w:iCs/>
                <w:color w:val="4C4D4F"/>
                <w:sz w:val="28"/>
                <w:szCs w:val="28"/>
              </w:rPr>
            </w:pPr>
          </w:p>
          <w:p w14:paraId="1E34714E" w14:textId="75A19505" w:rsidR="430C34B3" w:rsidRDefault="430C34B3" w:rsidP="430C34B3">
            <w:pPr>
              <w:pStyle w:val="TableParagraph"/>
              <w:spacing w:before="18" w:line="235" w:lineRule="auto"/>
              <w:ind w:left="79"/>
              <w:rPr>
                <w:i/>
                <w:iCs/>
                <w:color w:val="4C4D4F"/>
                <w:sz w:val="28"/>
                <w:szCs w:val="28"/>
              </w:rPr>
            </w:pPr>
          </w:p>
          <w:p w14:paraId="710EED33" w14:textId="495F6094" w:rsidR="430C34B3" w:rsidRDefault="430C34B3" w:rsidP="430C34B3">
            <w:pPr>
              <w:pStyle w:val="TableParagraph"/>
              <w:spacing w:before="18" w:line="235" w:lineRule="auto"/>
              <w:ind w:left="79"/>
              <w:rPr>
                <w:i/>
                <w:iCs/>
                <w:color w:val="4C4D4F"/>
                <w:sz w:val="28"/>
                <w:szCs w:val="28"/>
              </w:rPr>
            </w:pPr>
          </w:p>
          <w:p w14:paraId="1DBAA177" w14:textId="2C8FF794" w:rsidR="0036447C" w:rsidRDefault="019778BF" w:rsidP="430C34B3">
            <w:pPr>
              <w:pStyle w:val="TableParagraph"/>
              <w:spacing w:before="18" w:line="235" w:lineRule="auto"/>
              <w:ind w:left="79"/>
              <w:rPr>
                <w:i/>
                <w:iCs/>
                <w:color w:val="4C4D4F"/>
                <w:spacing w:val="-4"/>
                <w:sz w:val="28"/>
                <w:szCs w:val="28"/>
              </w:rPr>
            </w:pPr>
            <w:r w:rsidRPr="430C34B3">
              <w:rPr>
                <w:i/>
                <w:iCs/>
                <w:color w:val="4C4D4F"/>
                <w:spacing w:val="-4"/>
                <w:sz w:val="28"/>
                <w:szCs w:val="28"/>
              </w:rPr>
              <w:t xml:space="preserve">Dedicated dance specialist </w:t>
            </w:r>
            <w:r w:rsidR="470EEB94" w:rsidRPr="430C34B3">
              <w:rPr>
                <w:i/>
                <w:iCs/>
                <w:color w:val="4C4D4F"/>
                <w:spacing w:val="-4"/>
                <w:sz w:val="28"/>
                <w:szCs w:val="28"/>
              </w:rPr>
              <w:t>to work</w:t>
            </w:r>
            <w:r w:rsidRPr="430C34B3">
              <w:rPr>
                <w:i/>
                <w:iCs/>
                <w:color w:val="4C4D4F"/>
                <w:spacing w:val="-4"/>
                <w:sz w:val="28"/>
                <w:szCs w:val="28"/>
              </w:rPr>
              <w:t xml:space="preserve"> alongside class teachers.</w:t>
            </w:r>
          </w:p>
          <w:p w14:paraId="41DC887D" w14:textId="77777777" w:rsidR="0036447C" w:rsidRDefault="0036447C" w:rsidP="0036447C">
            <w:pPr>
              <w:pStyle w:val="TableParagraph"/>
              <w:spacing w:before="18" w:line="235" w:lineRule="auto"/>
              <w:ind w:left="79"/>
              <w:rPr>
                <w:i/>
                <w:color w:val="4C4D4F"/>
                <w:spacing w:val="-4"/>
                <w:sz w:val="28"/>
              </w:rPr>
            </w:pPr>
          </w:p>
          <w:p w14:paraId="661E6AA8" w14:textId="7780C4A8" w:rsidR="0036447C" w:rsidRDefault="5EF474E4" w:rsidP="430C34B3">
            <w:pPr>
              <w:pStyle w:val="TableParagraph"/>
              <w:spacing w:before="18" w:line="235" w:lineRule="auto"/>
              <w:ind w:left="79"/>
              <w:rPr>
                <w:i/>
                <w:iCs/>
                <w:color w:val="4C4D4F"/>
                <w:spacing w:val="-4"/>
                <w:sz w:val="28"/>
                <w:szCs w:val="28"/>
              </w:rPr>
            </w:pPr>
            <w:r w:rsidRPr="430C34B3">
              <w:rPr>
                <w:i/>
                <w:iCs/>
                <w:color w:val="4C4D4F"/>
                <w:spacing w:val="-4"/>
                <w:sz w:val="28"/>
                <w:szCs w:val="28"/>
              </w:rPr>
              <w:t xml:space="preserve">Pupils </w:t>
            </w:r>
            <w:r w:rsidR="6FB35E6C" w:rsidRPr="430C34B3">
              <w:rPr>
                <w:i/>
                <w:iCs/>
                <w:color w:val="4C4D4F"/>
                <w:spacing w:val="-4"/>
                <w:sz w:val="28"/>
                <w:szCs w:val="28"/>
              </w:rPr>
              <w:t xml:space="preserve">to be </w:t>
            </w:r>
            <w:r w:rsidRPr="430C34B3">
              <w:rPr>
                <w:i/>
                <w:iCs/>
                <w:color w:val="4C4D4F"/>
                <w:spacing w:val="-4"/>
                <w:sz w:val="28"/>
                <w:szCs w:val="28"/>
              </w:rPr>
              <w:t>taught by specialist dance teacher.</w:t>
            </w:r>
          </w:p>
          <w:p w14:paraId="59EDCC2B" w14:textId="77777777" w:rsidR="008E11FB" w:rsidRDefault="008E11FB" w:rsidP="0036447C">
            <w:pPr>
              <w:pStyle w:val="TableParagraph"/>
              <w:spacing w:before="18" w:line="235" w:lineRule="auto"/>
              <w:ind w:left="79"/>
              <w:rPr>
                <w:i/>
                <w:color w:val="4C4D4F"/>
                <w:spacing w:val="-4"/>
                <w:sz w:val="28"/>
              </w:rPr>
            </w:pPr>
          </w:p>
          <w:p w14:paraId="0A091FA2" w14:textId="5EF85D99" w:rsidR="008E11FB" w:rsidRDefault="008E11FB" w:rsidP="0036447C">
            <w:pPr>
              <w:pStyle w:val="TableParagraph"/>
              <w:spacing w:before="18" w:line="235" w:lineRule="auto"/>
              <w:ind w:left="79"/>
              <w:rPr>
                <w:i/>
                <w:color w:val="4C4D4F"/>
                <w:spacing w:val="-4"/>
                <w:sz w:val="28"/>
              </w:rPr>
            </w:pPr>
            <w:r>
              <w:rPr>
                <w:i/>
                <w:color w:val="4C4D4F"/>
                <w:spacing w:val="-4"/>
                <w:sz w:val="28"/>
              </w:rPr>
              <w:t>Broaden our offer of high-quality sport.</w:t>
            </w:r>
          </w:p>
          <w:p w14:paraId="792B8DCC" w14:textId="16EBB56F" w:rsidR="008E11FB" w:rsidRDefault="008E11FB" w:rsidP="0036447C">
            <w:pPr>
              <w:pStyle w:val="TableParagraph"/>
              <w:spacing w:before="18" w:line="235" w:lineRule="auto"/>
              <w:ind w:left="79"/>
              <w:rPr>
                <w:i/>
                <w:color w:val="4C4D4F"/>
                <w:spacing w:val="-4"/>
                <w:sz w:val="28"/>
              </w:rPr>
            </w:pPr>
          </w:p>
          <w:p w14:paraId="6B9C3392" w14:textId="1B8B9766" w:rsidR="008E11FB" w:rsidRDefault="008E11FB" w:rsidP="7173C69A">
            <w:pPr>
              <w:pStyle w:val="TableParagraph"/>
              <w:spacing w:before="18" w:line="235" w:lineRule="auto"/>
              <w:ind w:left="79"/>
              <w:rPr>
                <w:i/>
                <w:iCs/>
                <w:color w:val="4C4D4F"/>
                <w:spacing w:val="-4"/>
                <w:sz w:val="28"/>
                <w:szCs w:val="28"/>
              </w:rPr>
            </w:pPr>
            <w:r w:rsidRPr="7173C69A">
              <w:rPr>
                <w:i/>
                <w:iCs/>
                <w:color w:val="4C4D4F"/>
                <w:spacing w:val="-4"/>
                <w:sz w:val="28"/>
                <w:szCs w:val="28"/>
              </w:rPr>
              <w:t>Targeted dance club</w:t>
            </w:r>
            <w:r w:rsidR="4016449B" w:rsidRPr="7173C69A">
              <w:rPr>
                <w:i/>
                <w:iCs/>
                <w:color w:val="4C4D4F"/>
                <w:spacing w:val="-4"/>
                <w:sz w:val="28"/>
                <w:szCs w:val="28"/>
              </w:rPr>
              <w:t xml:space="preserve"> to support SEMH in years 5 and 6.</w:t>
            </w:r>
            <w:r w:rsidRPr="7173C69A">
              <w:rPr>
                <w:i/>
                <w:iCs/>
                <w:color w:val="4C4D4F"/>
                <w:spacing w:val="-4"/>
                <w:sz w:val="28"/>
                <w:szCs w:val="28"/>
              </w:rPr>
              <w:t xml:space="preserve"> </w:t>
            </w:r>
          </w:p>
          <w:p w14:paraId="314C213A" w14:textId="77777777" w:rsidR="008E11FB" w:rsidRDefault="008E11FB" w:rsidP="0036447C">
            <w:pPr>
              <w:pStyle w:val="TableParagraph"/>
              <w:spacing w:before="18" w:line="235" w:lineRule="auto"/>
              <w:ind w:left="79"/>
              <w:rPr>
                <w:i/>
                <w:color w:val="4C4D4F"/>
                <w:spacing w:val="-4"/>
                <w:sz w:val="28"/>
              </w:rPr>
            </w:pPr>
          </w:p>
          <w:p w14:paraId="6FB81BA9" w14:textId="77777777" w:rsidR="008E11FB" w:rsidRDefault="008E11FB" w:rsidP="0036447C">
            <w:pPr>
              <w:pStyle w:val="TableParagraph"/>
              <w:spacing w:before="18" w:line="235" w:lineRule="auto"/>
              <w:ind w:left="79"/>
              <w:rPr>
                <w:i/>
                <w:color w:val="4C4D4F"/>
                <w:spacing w:val="-4"/>
                <w:sz w:val="28"/>
              </w:rPr>
            </w:pPr>
          </w:p>
          <w:p w14:paraId="050A04EE" w14:textId="49299AF1" w:rsidR="008E11FB" w:rsidRDefault="008E11FB" w:rsidP="008E11FB">
            <w:pPr>
              <w:pStyle w:val="TableParagraph"/>
              <w:spacing w:before="18" w:line="235" w:lineRule="auto"/>
              <w:ind w:left="79"/>
              <w:rPr>
                <w:i/>
                <w:color w:val="4C4D4F"/>
                <w:spacing w:val="-4"/>
                <w:sz w:val="28"/>
              </w:rPr>
            </w:pPr>
            <w:r>
              <w:rPr>
                <w:i/>
                <w:color w:val="4C4D4F"/>
                <w:spacing w:val="-4"/>
                <w:sz w:val="28"/>
              </w:rPr>
              <w:t>Dedicated rugby specialist working alongside class teachers.</w:t>
            </w:r>
          </w:p>
          <w:p w14:paraId="6C6BCC8A" w14:textId="77777777" w:rsidR="008E11FB" w:rsidRDefault="008E11FB" w:rsidP="008E11FB">
            <w:pPr>
              <w:pStyle w:val="TableParagraph"/>
              <w:spacing w:before="18" w:line="235" w:lineRule="auto"/>
              <w:ind w:left="79"/>
              <w:rPr>
                <w:i/>
                <w:color w:val="4C4D4F"/>
                <w:spacing w:val="-4"/>
                <w:sz w:val="28"/>
              </w:rPr>
            </w:pPr>
          </w:p>
          <w:p w14:paraId="7E92BF2B" w14:textId="2EB3135B" w:rsidR="008E11FB" w:rsidRDefault="008E11FB" w:rsidP="008E11FB">
            <w:pPr>
              <w:pStyle w:val="TableParagraph"/>
              <w:spacing w:before="18" w:line="235" w:lineRule="auto"/>
              <w:ind w:left="79"/>
              <w:rPr>
                <w:i/>
                <w:color w:val="4C4D4F"/>
                <w:spacing w:val="-4"/>
                <w:sz w:val="28"/>
              </w:rPr>
            </w:pPr>
            <w:r>
              <w:rPr>
                <w:i/>
                <w:color w:val="4C4D4F"/>
                <w:spacing w:val="-4"/>
                <w:sz w:val="28"/>
              </w:rPr>
              <w:t>Pupils taught by specialist rugby teacher.</w:t>
            </w:r>
          </w:p>
          <w:p w14:paraId="5EBCCA55" w14:textId="77777777" w:rsidR="008E11FB" w:rsidRDefault="008E11FB" w:rsidP="008E11FB">
            <w:pPr>
              <w:pStyle w:val="TableParagraph"/>
              <w:spacing w:before="18" w:line="235" w:lineRule="auto"/>
              <w:ind w:left="79"/>
              <w:rPr>
                <w:i/>
                <w:color w:val="4C4D4F"/>
                <w:spacing w:val="-4"/>
                <w:sz w:val="28"/>
              </w:rPr>
            </w:pPr>
          </w:p>
          <w:p w14:paraId="0BAB0682" w14:textId="77777777" w:rsidR="008E11FB" w:rsidRDefault="008E11FB" w:rsidP="008E11FB">
            <w:pPr>
              <w:pStyle w:val="TableParagraph"/>
              <w:spacing w:before="18" w:line="235" w:lineRule="auto"/>
              <w:ind w:left="79"/>
              <w:rPr>
                <w:i/>
                <w:color w:val="4C4D4F"/>
                <w:spacing w:val="-4"/>
                <w:sz w:val="28"/>
              </w:rPr>
            </w:pPr>
            <w:r>
              <w:rPr>
                <w:i/>
                <w:color w:val="4C4D4F"/>
                <w:spacing w:val="-4"/>
                <w:sz w:val="28"/>
              </w:rPr>
              <w:t>Broaden our offer of high-quality sport.</w:t>
            </w:r>
          </w:p>
          <w:p w14:paraId="3B2564B8" w14:textId="77777777" w:rsidR="008E11FB" w:rsidRDefault="008E11FB" w:rsidP="008E11FB">
            <w:pPr>
              <w:pStyle w:val="TableParagraph"/>
              <w:spacing w:before="18" w:line="235" w:lineRule="auto"/>
              <w:ind w:left="79"/>
              <w:rPr>
                <w:i/>
                <w:color w:val="4C4D4F"/>
                <w:spacing w:val="-4"/>
                <w:sz w:val="28"/>
              </w:rPr>
            </w:pPr>
          </w:p>
          <w:p w14:paraId="2495C93A" w14:textId="3CAC3C5A" w:rsidR="008E11FB" w:rsidRDefault="008E11FB" w:rsidP="008E11FB">
            <w:pPr>
              <w:pStyle w:val="TableParagraph"/>
              <w:spacing w:before="18" w:line="235" w:lineRule="auto"/>
              <w:ind w:left="79"/>
              <w:rPr>
                <w:i/>
                <w:color w:val="4C4D4F"/>
                <w:spacing w:val="-4"/>
                <w:sz w:val="28"/>
              </w:rPr>
            </w:pPr>
            <w:r>
              <w:rPr>
                <w:i/>
                <w:color w:val="4C4D4F"/>
                <w:spacing w:val="-4"/>
                <w:sz w:val="28"/>
              </w:rPr>
              <w:t xml:space="preserve">Targeted rugby club </w:t>
            </w:r>
          </w:p>
          <w:p w14:paraId="36941C8A" w14:textId="6B17BDC9" w:rsidR="008E11FB" w:rsidRDefault="008E11FB" w:rsidP="008E11FB">
            <w:pPr>
              <w:pStyle w:val="TableParagraph"/>
              <w:spacing w:before="18" w:line="235" w:lineRule="auto"/>
              <w:ind w:left="79"/>
              <w:rPr>
                <w:i/>
                <w:color w:val="4C4D4F"/>
                <w:spacing w:val="-4"/>
                <w:sz w:val="28"/>
              </w:rPr>
            </w:pPr>
          </w:p>
          <w:p w14:paraId="08D8B831" w14:textId="7D1EE020" w:rsidR="008E11FB" w:rsidRDefault="008E11FB" w:rsidP="008E11FB">
            <w:pPr>
              <w:pStyle w:val="TableParagraph"/>
              <w:spacing w:before="18" w:line="235" w:lineRule="auto"/>
              <w:ind w:left="79"/>
              <w:rPr>
                <w:i/>
                <w:color w:val="4C4D4F"/>
                <w:spacing w:val="-4"/>
                <w:sz w:val="28"/>
              </w:rPr>
            </w:pPr>
          </w:p>
          <w:p w14:paraId="248931E6" w14:textId="3E4C0B36" w:rsidR="008E11FB" w:rsidRDefault="008E11FB" w:rsidP="008E11FB">
            <w:pPr>
              <w:pStyle w:val="TableParagraph"/>
              <w:spacing w:before="18" w:line="235" w:lineRule="auto"/>
              <w:ind w:left="79"/>
              <w:rPr>
                <w:i/>
                <w:color w:val="4C4D4F"/>
                <w:spacing w:val="-4"/>
                <w:sz w:val="28"/>
              </w:rPr>
            </w:pPr>
          </w:p>
          <w:p w14:paraId="0656FB79" w14:textId="51FA172A" w:rsidR="008E11FB" w:rsidRDefault="008E11FB" w:rsidP="008E11FB">
            <w:pPr>
              <w:pStyle w:val="TableParagraph"/>
              <w:spacing w:before="18" w:line="235" w:lineRule="auto"/>
              <w:ind w:left="79"/>
              <w:rPr>
                <w:i/>
                <w:color w:val="4C4D4F"/>
                <w:spacing w:val="-4"/>
                <w:sz w:val="28"/>
              </w:rPr>
            </w:pPr>
          </w:p>
          <w:p w14:paraId="025787AB" w14:textId="72FC63B0" w:rsidR="008E11FB" w:rsidRDefault="008E11FB" w:rsidP="008E11FB">
            <w:pPr>
              <w:pStyle w:val="TableParagraph"/>
              <w:spacing w:before="18" w:line="235" w:lineRule="auto"/>
              <w:ind w:left="79"/>
              <w:rPr>
                <w:i/>
                <w:color w:val="4C4D4F"/>
                <w:spacing w:val="-4"/>
                <w:sz w:val="28"/>
              </w:rPr>
            </w:pPr>
          </w:p>
          <w:p w14:paraId="7671405D" w14:textId="2FEF671A" w:rsidR="7173C69A" w:rsidRDefault="7173C69A" w:rsidP="7173C69A">
            <w:pPr>
              <w:pStyle w:val="TableParagraph"/>
              <w:spacing w:before="18" w:line="235" w:lineRule="auto"/>
              <w:ind w:left="79"/>
              <w:rPr>
                <w:i/>
                <w:iCs/>
                <w:color w:val="4C4D4F"/>
                <w:sz w:val="28"/>
                <w:szCs w:val="28"/>
              </w:rPr>
            </w:pPr>
          </w:p>
          <w:p w14:paraId="313563F8" w14:textId="14D54F7E" w:rsidR="5C1496E4" w:rsidRDefault="5C1496E4" w:rsidP="5C1496E4">
            <w:pPr>
              <w:pStyle w:val="TableParagraph"/>
              <w:spacing w:before="18" w:line="235" w:lineRule="auto"/>
              <w:ind w:left="79"/>
              <w:rPr>
                <w:i/>
                <w:iCs/>
                <w:color w:val="4C4D4F"/>
                <w:sz w:val="28"/>
                <w:szCs w:val="28"/>
              </w:rPr>
            </w:pPr>
          </w:p>
          <w:p w14:paraId="57895C76" w14:textId="660F0E24" w:rsidR="008E11FB" w:rsidRDefault="008E11FB" w:rsidP="008E11FB">
            <w:pPr>
              <w:pStyle w:val="TableParagraph"/>
              <w:spacing w:before="18" w:line="235" w:lineRule="auto"/>
              <w:ind w:left="79"/>
              <w:rPr>
                <w:i/>
                <w:color w:val="4C4D4F"/>
                <w:spacing w:val="-4"/>
                <w:sz w:val="28"/>
              </w:rPr>
            </w:pPr>
            <w:r>
              <w:rPr>
                <w:i/>
                <w:color w:val="4C4D4F"/>
                <w:spacing w:val="-4"/>
                <w:sz w:val="28"/>
              </w:rPr>
              <w:t>Targeted SEND / PP group</w:t>
            </w:r>
          </w:p>
          <w:p w14:paraId="466B445E" w14:textId="77777777" w:rsidR="008E11FB" w:rsidRDefault="008E11FB" w:rsidP="0036447C">
            <w:pPr>
              <w:pStyle w:val="TableParagraph"/>
              <w:spacing w:before="18" w:line="235" w:lineRule="auto"/>
              <w:ind w:left="79"/>
              <w:rPr>
                <w:i/>
                <w:color w:val="4C4D4F"/>
                <w:spacing w:val="-4"/>
                <w:sz w:val="28"/>
              </w:rPr>
            </w:pPr>
          </w:p>
          <w:p w14:paraId="2CA25E69" w14:textId="77777777" w:rsidR="005A6CC2" w:rsidRDefault="005A6CC2" w:rsidP="0036447C">
            <w:pPr>
              <w:pStyle w:val="TableParagraph"/>
              <w:spacing w:before="18" w:line="235" w:lineRule="auto"/>
              <w:ind w:left="79"/>
              <w:rPr>
                <w:i/>
                <w:color w:val="4C4D4F"/>
                <w:spacing w:val="-4"/>
                <w:sz w:val="28"/>
              </w:rPr>
            </w:pPr>
          </w:p>
          <w:p w14:paraId="3B27F72C" w14:textId="77777777" w:rsidR="005A6CC2" w:rsidRDefault="005A6CC2" w:rsidP="0036447C">
            <w:pPr>
              <w:pStyle w:val="TableParagraph"/>
              <w:spacing w:before="18" w:line="235" w:lineRule="auto"/>
              <w:ind w:left="79"/>
              <w:rPr>
                <w:i/>
                <w:color w:val="4C4D4F"/>
                <w:spacing w:val="-4"/>
                <w:sz w:val="28"/>
              </w:rPr>
            </w:pPr>
          </w:p>
          <w:p w14:paraId="128A57A3" w14:textId="77777777" w:rsidR="005A6CC2" w:rsidRDefault="005A6CC2" w:rsidP="0036447C">
            <w:pPr>
              <w:pStyle w:val="TableParagraph"/>
              <w:spacing w:before="18" w:line="235" w:lineRule="auto"/>
              <w:ind w:left="79"/>
              <w:rPr>
                <w:i/>
                <w:color w:val="4C4D4F"/>
                <w:spacing w:val="-4"/>
                <w:sz w:val="28"/>
              </w:rPr>
            </w:pPr>
          </w:p>
          <w:p w14:paraId="1318142B" w14:textId="77777777" w:rsidR="005A6CC2" w:rsidRDefault="005A6CC2" w:rsidP="0036447C">
            <w:pPr>
              <w:pStyle w:val="TableParagraph"/>
              <w:spacing w:before="18" w:line="235" w:lineRule="auto"/>
              <w:ind w:left="79"/>
              <w:rPr>
                <w:i/>
                <w:color w:val="4C4D4F"/>
                <w:spacing w:val="-4"/>
                <w:sz w:val="28"/>
              </w:rPr>
            </w:pPr>
          </w:p>
          <w:p w14:paraId="02333807" w14:textId="721351EA" w:rsidR="005A6CC2" w:rsidRDefault="005A6CC2" w:rsidP="005A6CC2">
            <w:pPr>
              <w:pStyle w:val="TableParagraph"/>
              <w:spacing w:before="18" w:line="235" w:lineRule="auto"/>
              <w:ind w:left="0"/>
              <w:rPr>
                <w:i/>
                <w:color w:val="4C4D4F"/>
                <w:spacing w:val="-4"/>
                <w:sz w:val="28"/>
              </w:rPr>
            </w:pPr>
            <w:r>
              <w:rPr>
                <w:i/>
                <w:color w:val="4C4D4F"/>
                <w:spacing w:val="-4"/>
                <w:sz w:val="28"/>
              </w:rPr>
              <w:t>Two teams running at different levels</w:t>
            </w:r>
            <w:r w:rsidR="00944E52">
              <w:rPr>
                <w:i/>
                <w:color w:val="4C4D4F"/>
                <w:spacing w:val="-4"/>
                <w:sz w:val="28"/>
              </w:rPr>
              <w:t xml:space="preserve"> and mixed team</w:t>
            </w:r>
            <w:r>
              <w:rPr>
                <w:i/>
                <w:color w:val="4C4D4F"/>
                <w:spacing w:val="-4"/>
                <w:sz w:val="28"/>
              </w:rPr>
              <w:t xml:space="preserve">. </w:t>
            </w:r>
          </w:p>
          <w:p w14:paraId="64B742D6" w14:textId="658C0220" w:rsidR="00944E52" w:rsidRDefault="00944E52" w:rsidP="005A6CC2">
            <w:pPr>
              <w:pStyle w:val="TableParagraph"/>
              <w:spacing w:before="18" w:line="235" w:lineRule="auto"/>
              <w:ind w:left="0"/>
              <w:rPr>
                <w:i/>
                <w:color w:val="4C4D4F"/>
                <w:spacing w:val="-4"/>
                <w:sz w:val="28"/>
              </w:rPr>
            </w:pPr>
          </w:p>
          <w:p w14:paraId="473A8587" w14:textId="4C43BD23" w:rsidR="00944E52" w:rsidRDefault="00944E52" w:rsidP="005A6CC2">
            <w:pPr>
              <w:pStyle w:val="TableParagraph"/>
              <w:spacing w:before="18" w:line="235" w:lineRule="auto"/>
              <w:ind w:left="0"/>
              <w:rPr>
                <w:i/>
                <w:color w:val="4C4D4F"/>
                <w:spacing w:val="-4"/>
                <w:sz w:val="28"/>
              </w:rPr>
            </w:pPr>
            <w:r>
              <w:rPr>
                <w:i/>
                <w:color w:val="4C4D4F"/>
                <w:spacing w:val="-4"/>
                <w:sz w:val="28"/>
              </w:rPr>
              <w:t>Football club open to all.</w:t>
            </w:r>
          </w:p>
          <w:p w14:paraId="41D20CE5" w14:textId="4977046B" w:rsidR="005A6CC2" w:rsidRPr="0036447C" w:rsidRDefault="005A6CC2" w:rsidP="5C1496E4">
            <w:pPr>
              <w:pStyle w:val="TableParagraph"/>
              <w:spacing w:before="18" w:line="235" w:lineRule="auto"/>
              <w:ind w:left="0"/>
              <w:rPr>
                <w:i/>
                <w:iCs/>
                <w:color w:val="4C4D4F"/>
                <w:sz w:val="28"/>
                <w:szCs w:val="28"/>
              </w:rPr>
            </w:pPr>
          </w:p>
          <w:p w14:paraId="5CB2472C" w14:textId="30B4B795" w:rsidR="005A6CC2" w:rsidRPr="0036447C" w:rsidRDefault="005A6CC2" w:rsidP="5C1496E4">
            <w:pPr>
              <w:pStyle w:val="TableParagraph"/>
              <w:spacing w:before="18" w:line="235" w:lineRule="auto"/>
              <w:ind w:left="0"/>
              <w:rPr>
                <w:i/>
                <w:iCs/>
                <w:color w:val="4C4D4F"/>
                <w:sz w:val="28"/>
                <w:szCs w:val="28"/>
              </w:rPr>
            </w:pPr>
          </w:p>
          <w:p w14:paraId="7ABBF81E" w14:textId="1E292169" w:rsidR="5C1496E4" w:rsidRDefault="5C1496E4" w:rsidP="5C1496E4">
            <w:pPr>
              <w:pStyle w:val="TableParagraph"/>
              <w:spacing w:before="18" w:line="235" w:lineRule="auto"/>
              <w:ind w:left="0"/>
              <w:rPr>
                <w:i/>
                <w:iCs/>
                <w:color w:val="4C4D4F"/>
                <w:sz w:val="28"/>
                <w:szCs w:val="28"/>
              </w:rPr>
            </w:pPr>
          </w:p>
          <w:p w14:paraId="66496698" w14:textId="7920936F" w:rsidR="005A6CC2" w:rsidRPr="0036447C" w:rsidRDefault="547D9931" w:rsidP="7173C69A">
            <w:pPr>
              <w:pStyle w:val="TableParagraph"/>
              <w:spacing w:before="18" w:line="235" w:lineRule="auto"/>
              <w:ind w:left="0"/>
              <w:rPr>
                <w:i/>
                <w:iCs/>
                <w:color w:val="4C4D4F"/>
                <w:sz w:val="28"/>
                <w:szCs w:val="28"/>
              </w:rPr>
            </w:pPr>
            <w:r w:rsidRPr="7173C69A">
              <w:rPr>
                <w:i/>
                <w:iCs/>
                <w:color w:val="4C4D4F"/>
                <w:spacing w:val="-4"/>
                <w:sz w:val="28"/>
                <w:szCs w:val="28"/>
              </w:rPr>
              <w:t xml:space="preserve">Specialist coach working with teachers to provide high quality PE across a broad range of sports – e.g. tag rugby, ultimate </w:t>
            </w:r>
            <w:proofErr w:type="spellStart"/>
            <w:r w:rsidRPr="7173C69A">
              <w:rPr>
                <w:i/>
                <w:iCs/>
                <w:color w:val="4C4D4F"/>
                <w:spacing w:val="-4"/>
                <w:sz w:val="28"/>
                <w:szCs w:val="28"/>
              </w:rPr>
              <w:t>frisbee</w:t>
            </w:r>
            <w:proofErr w:type="spellEnd"/>
            <w:r w:rsidRPr="7173C69A">
              <w:rPr>
                <w:i/>
                <w:iCs/>
                <w:color w:val="4C4D4F"/>
                <w:spacing w:val="-4"/>
                <w:sz w:val="28"/>
                <w:szCs w:val="28"/>
              </w:rPr>
              <w:t>, dodge ball, and tennis.</w:t>
            </w:r>
            <w:r w:rsidR="005A6CC2" w:rsidRPr="7173C69A">
              <w:rPr>
                <w:i/>
                <w:iCs/>
                <w:color w:val="4C4D4F"/>
                <w:spacing w:val="-4"/>
                <w:sz w:val="28"/>
                <w:szCs w:val="28"/>
              </w:rPr>
              <w:t xml:space="preserve"> </w:t>
            </w:r>
          </w:p>
          <w:p w14:paraId="79DDEB39" w14:textId="1EDA9F21" w:rsidR="005A6CC2" w:rsidRPr="0036447C" w:rsidRDefault="005A6CC2" w:rsidP="7173C69A">
            <w:pPr>
              <w:pStyle w:val="TableParagraph"/>
              <w:spacing w:before="18" w:line="235" w:lineRule="auto"/>
              <w:ind w:left="0"/>
              <w:rPr>
                <w:i/>
                <w:iCs/>
                <w:color w:val="4C4D4F"/>
                <w:sz w:val="28"/>
                <w:szCs w:val="28"/>
              </w:rPr>
            </w:pPr>
          </w:p>
          <w:p w14:paraId="5E576714" w14:textId="35BD48D0" w:rsidR="005A6CC2" w:rsidRPr="0036447C" w:rsidRDefault="005A6CC2" w:rsidP="7173C69A">
            <w:pPr>
              <w:pStyle w:val="TableParagraph"/>
              <w:spacing w:before="18" w:line="235" w:lineRule="auto"/>
              <w:ind w:left="0"/>
              <w:rPr>
                <w:i/>
                <w:iCs/>
                <w:color w:val="4C4D4F"/>
                <w:sz w:val="28"/>
                <w:szCs w:val="28"/>
              </w:rPr>
            </w:pPr>
          </w:p>
          <w:p w14:paraId="548F537B" w14:textId="63CED1A2" w:rsidR="5C1496E4" w:rsidRDefault="5C1496E4" w:rsidP="5C1496E4">
            <w:pPr>
              <w:pStyle w:val="TableParagraph"/>
              <w:spacing w:before="18" w:line="235" w:lineRule="auto"/>
              <w:ind w:left="0"/>
              <w:rPr>
                <w:i/>
                <w:iCs/>
                <w:color w:val="4C4D4F"/>
                <w:sz w:val="28"/>
                <w:szCs w:val="28"/>
              </w:rPr>
            </w:pPr>
          </w:p>
          <w:p w14:paraId="2D210556" w14:textId="7FAE0418" w:rsidR="005A6CC2" w:rsidRPr="0036447C" w:rsidRDefault="7B9AED15" w:rsidP="5C1496E4">
            <w:pPr>
              <w:pStyle w:val="TableParagraph"/>
              <w:spacing w:before="18" w:line="235" w:lineRule="auto"/>
              <w:ind w:left="0"/>
              <w:rPr>
                <w:i/>
                <w:iCs/>
                <w:color w:val="4C4D4F"/>
                <w:sz w:val="28"/>
                <w:szCs w:val="28"/>
              </w:rPr>
            </w:pPr>
            <w:r w:rsidRPr="5C1496E4">
              <w:rPr>
                <w:i/>
                <w:iCs/>
                <w:color w:val="4C4D4F"/>
                <w:sz w:val="28"/>
                <w:szCs w:val="28"/>
              </w:rPr>
              <w:t>Specialist coach working with teachers to provide high quality cricket.</w:t>
            </w:r>
          </w:p>
          <w:p w14:paraId="297695A7" w14:textId="2EEF75D5" w:rsidR="005A6CC2" w:rsidRPr="0036447C" w:rsidRDefault="005A6CC2" w:rsidP="5C1496E4">
            <w:pPr>
              <w:pStyle w:val="TableParagraph"/>
              <w:spacing w:before="18" w:line="235" w:lineRule="auto"/>
              <w:ind w:left="0"/>
              <w:rPr>
                <w:i/>
                <w:iCs/>
                <w:color w:val="4C4D4F"/>
                <w:sz w:val="28"/>
                <w:szCs w:val="28"/>
              </w:rPr>
            </w:pPr>
          </w:p>
          <w:p w14:paraId="79C0433A" w14:textId="0B49A70D" w:rsidR="005A6CC2" w:rsidRPr="0036447C" w:rsidRDefault="005A6CC2" w:rsidP="5C1496E4">
            <w:pPr>
              <w:pStyle w:val="TableParagraph"/>
              <w:spacing w:before="18" w:line="235" w:lineRule="auto"/>
              <w:ind w:left="0"/>
              <w:rPr>
                <w:i/>
                <w:iCs/>
                <w:color w:val="4C4D4F"/>
                <w:sz w:val="28"/>
                <w:szCs w:val="28"/>
              </w:rPr>
            </w:pPr>
          </w:p>
          <w:p w14:paraId="5EB600E2" w14:textId="14B300F0" w:rsidR="005A6CC2" w:rsidRPr="0036447C" w:rsidRDefault="005A6CC2" w:rsidP="5C1496E4">
            <w:pPr>
              <w:pStyle w:val="TableParagraph"/>
              <w:spacing w:before="18" w:line="235" w:lineRule="auto"/>
              <w:ind w:left="0"/>
              <w:rPr>
                <w:i/>
                <w:iCs/>
                <w:color w:val="4C4D4F"/>
                <w:sz w:val="28"/>
                <w:szCs w:val="28"/>
              </w:rPr>
            </w:pPr>
          </w:p>
          <w:p w14:paraId="21AC7CFA" w14:textId="11617FD0" w:rsidR="005A6CC2" w:rsidRPr="0036447C" w:rsidRDefault="005A6CC2" w:rsidP="5C1496E4">
            <w:pPr>
              <w:pStyle w:val="TableParagraph"/>
              <w:spacing w:before="18" w:line="235" w:lineRule="auto"/>
              <w:ind w:left="0"/>
              <w:rPr>
                <w:i/>
                <w:iCs/>
                <w:color w:val="4C4D4F"/>
                <w:sz w:val="28"/>
                <w:szCs w:val="28"/>
              </w:rPr>
            </w:pPr>
          </w:p>
          <w:p w14:paraId="4A43ED04" w14:textId="01192257" w:rsidR="005A6CC2" w:rsidRPr="0036447C" w:rsidRDefault="005A6CC2" w:rsidP="5C1496E4">
            <w:pPr>
              <w:pStyle w:val="TableParagraph"/>
              <w:spacing w:before="18" w:line="235" w:lineRule="auto"/>
              <w:ind w:left="0"/>
              <w:rPr>
                <w:i/>
                <w:iCs/>
                <w:color w:val="4C4D4F"/>
                <w:sz w:val="28"/>
                <w:szCs w:val="28"/>
              </w:rPr>
            </w:pPr>
          </w:p>
          <w:p w14:paraId="6CF31824" w14:textId="33037F27" w:rsidR="005A6CC2" w:rsidRPr="0036447C" w:rsidRDefault="005A6CC2" w:rsidP="5C1496E4">
            <w:pPr>
              <w:pStyle w:val="TableParagraph"/>
              <w:spacing w:before="18" w:line="235" w:lineRule="auto"/>
              <w:ind w:left="0"/>
              <w:rPr>
                <w:i/>
                <w:iCs/>
                <w:color w:val="4C4D4F"/>
                <w:sz w:val="28"/>
                <w:szCs w:val="28"/>
              </w:rPr>
            </w:pPr>
          </w:p>
          <w:p w14:paraId="278E2DE8" w14:textId="621E8848" w:rsidR="005A6CC2" w:rsidRPr="0036447C" w:rsidRDefault="005A6CC2" w:rsidP="5C1496E4">
            <w:pPr>
              <w:pStyle w:val="TableParagraph"/>
              <w:spacing w:before="18" w:line="235" w:lineRule="auto"/>
              <w:ind w:left="0"/>
              <w:rPr>
                <w:i/>
                <w:iCs/>
                <w:color w:val="4C4D4F"/>
                <w:sz w:val="28"/>
                <w:szCs w:val="28"/>
              </w:rPr>
            </w:pPr>
          </w:p>
          <w:p w14:paraId="26F8B158" w14:textId="4E23E7BF" w:rsidR="005A6CC2" w:rsidRPr="0036447C" w:rsidRDefault="005A6CC2" w:rsidP="5C1496E4">
            <w:pPr>
              <w:pStyle w:val="TableParagraph"/>
              <w:spacing w:before="18" w:line="235" w:lineRule="auto"/>
              <w:ind w:left="0"/>
              <w:rPr>
                <w:i/>
                <w:iCs/>
                <w:color w:val="4C4D4F"/>
                <w:sz w:val="28"/>
                <w:szCs w:val="28"/>
              </w:rPr>
            </w:pPr>
          </w:p>
          <w:p w14:paraId="14C93E26" w14:textId="157FB53F" w:rsidR="005A6CC2" w:rsidRPr="0036447C" w:rsidRDefault="005A6CC2" w:rsidP="5C1496E4">
            <w:pPr>
              <w:pStyle w:val="TableParagraph"/>
              <w:spacing w:before="18" w:line="235" w:lineRule="auto"/>
              <w:ind w:left="0"/>
              <w:rPr>
                <w:i/>
                <w:iCs/>
                <w:color w:val="4C4D4F"/>
                <w:sz w:val="28"/>
                <w:szCs w:val="28"/>
              </w:rPr>
            </w:pPr>
          </w:p>
          <w:p w14:paraId="13702384" w14:textId="6417F463" w:rsidR="005A6CC2" w:rsidRPr="0036447C" w:rsidRDefault="005A6CC2" w:rsidP="5C1496E4">
            <w:pPr>
              <w:pStyle w:val="TableParagraph"/>
              <w:spacing w:before="18" w:line="235" w:lineRule="auto"/>
              <w:ind w:left="0"/>
              <w:rPr>
                <w:i/>
                <w:iCs/>
                <w:color w:val="4C4D4F"/>
                <w:sz w:val="28"/>
                <w:szCs w:val="28"/>
              </w:rPr>
            </w:pPr>
          </w:p>
          <w:p w14:paraId="386906DE" w14:textId="35A72D96" w:rsidR="005A6CC2" w:rsidRPr="0036447C" w:rsidRDefault="005A6CC2" w:rsidP="5C1496E4">
            <w:pPr>
              <w:pStyle w:val="TableParagraph"/>
              <w:spacing w:before="18" w:line="235" w:lineRule="auto"/>
              <w:ind w:left="0"/>
              <w:rPr>
                <w:i/>
                <w:iCs/>
                <w:color w:val="4C4D4F"/>
                <w:sz w:val="28"/>
                <w:szCs w:val="28"/>
              </w:rPr>
            </w:pPr>
          </w:p>
          <w:p w14:paraId="2538D292" w14:textId="485B385E" w:rsidR="005A6CC2" w:rsidRPr="0036447C" w:rsidRDefault="005A6CC2" w:rsidP="5C1496E4">
            <w:pPr>
              <w:pStyle w:val="TableParagraph"/>
              <w:spacing w:before="18" w:line="235" w:lineRule="auto"/>
              <w:ind w:left="0"/>
              <w:rPr>
                <w:i/>
                <w:iCs/>
                <w:color w:val="4C4D4F"/>
                <w:sz w:val="28"/>
                <w:szCs w:val="28"/>
              </w:rPr>
            </w:pPr>
          </w:p>
          <w:p w14:paraId="6E048150" w14:textId="5001EFB0" w:rsidR="005A6CC2" w:rsidRPr="0036447C" w:rsidRDefault="6C94A654" w:rsidP="5C1496E4">
            <w:pPr>
              <w:pStyle w:val="TableParagraph"/>
              <w:spacing w:before="18" w:line="235" w:lineRule="auto"/>
              <w:ind w:left="0"/>
              <w:rPr>
                <w:i/>
                <w:iCs/>
                <w:color w:val="4C4D4F"/>
                <w:sz w:val="28"/>
                <w:szCs w:val="28"/>
              </w:rPr>
            </w:pPr>
            <w:r w:rsidRPr="5C1496E4">
              <w:rPr>
                <w:i/>
                <w:iCs/>
                <w:color w:val="4C4D4F"/>
                <w:sz w:val="28"/>
                <w:szCs w:val="28"/>
              </w:rPr>
              <w:t>Sports equipment to encourage active playtimes and encourage Active 60.</w:t>
            </w:r>
          </w:p>
          <w:p w14:paraId="49D96B2B" w14:textId="0321BAE3" w:rsidR="005A6CC2" w:rsidRPr="0036447C" w:rsidRDefault="005A6CC2" w:rsidP="5C1496E4">
            <w:pPr>
              <w:pStyle w:val="TableParagraph"/>
              <w:spacing w:before="18" w:line="235" w:lineRule="auto"/>
              <w:ind w:left="0"/>
              <w:rPr>
                <w:i/>
                <w:iCs/>
                <w:color w:val="4C4D4F"/>
                <w:sz w:val="28"/>
                <w:szCs w:val="28"/>
              </w:rPr>
            </w:pPr>
          </w:p>
          <w:p w14:paraId="7297F74E" w14:textId="698CB82D" w:rsidR="005A6CC2" w:rsidRPr="0036447C" w:rsidRDefault="6C94A654" w:rsidP="5C1496E4">
            <w:pPr>
              <w:pStyle w:val="TableParagraph"/>
              <w:spacing w:before="18" w:line="235" w:lineRule="auto"/>
              <w:ind w:left="0"/>
              <w:rPr>
                <w:i/>
                <w:iCs/>
                <w:color w:val="4C4D4F"/>
                <w:spacing w:val="-4"/>
                <w:sz w:val="28"/>
                <w:szCs w:val="28"/>
              </w:rPr>
            </w:pPr>
            <w:r w:rsidRPr="5C1496E4">
              <w:rPr>
                <w:i/>
                <w:iCs/>
                <w:color w:val="4C4D4F"/>
                <w:sz w:val="28"/>
                <w:szCs w:val="28"/>
              </w:rPr>
              <w:t>Facilitate competitive sports day.</w:t>
            </w:r>
          </w:p>
        </w:tc>
        <w:tc>
          <w:tcPr>
            <w:tcW w:w="2702" w:type="dxa"/>
          </w:tcPr>
          <w:p w14:paraId="21832D3D" w14:textId="740FF006" w:rsidR="0069539B" w:rsidRDefault="72953F59" w:rsidP="5C1496E4">
            <w:pPr>
              <w:pStyle w:val="TableParagraph"/>
              <w:spacing w:before="18" w:line="235" w:lineRule="auto"/>
              <w:ind w:left="0" w:right="93"/>
              <w:rPr>
                <w:i/>
                <w:iCs/>
                <w:color w:val="4C4D4F"/>
                <w:sz w:val="28"/>
                <w:szCs w:val="28"/>
              </w:rPr>
            </w:pPr>
            <w:r w:rsidRPr="5C1496E4">
              <w:rPr>
                <w:i/>
                <w:iCs/>
                <w:color w:val="4C4D4F"/>
                <w:sz w:val="28"/>
                <w:szCs w:val="28"/>
              </w:rPr>
              <w:t>£6,970</w:t>
            </w:r>
          </w:p>
          <w:p w14:paraId="41C36337" w14:textId="5354E178" w:rsidR="0069539B" w:rsidRDefault="0069539B" w:rsidP="5C1496E4">
            <w:pPr>
              <w:pStyle w:val="TableParagraph"/>
              <w:spacing w:before="18" w:line="235" w:lineRule="auto"/>
              <w:ind w:left="79" w:right="93"/>
              <w:rPr>
                <w:i/>
                <w:iCs/>
                <w:color w:val="4C4D4F"/>
                <w:sz w:val="28"/>
                <w:szCs w:val="28"/>
              </w:rPr>
            </w:pPr>
          </w:p>
          <w:p w14:paraId="00A9BF0C" w14:textId="701B37B8" w:rsidR="0069539B" w:rsidRDefault="0069539B" w:rsidP="5C1496E4">
            <w:pPr>
              <w:pStyle w:val="TableParagraph"/>
              <w:spacing w:before="18" w:line="235" w:lineRule="auto"/>
              <w:ind w:left="79" w:right="93"/>
              <w:rPr>
                <w:i/>
                <w:iCs/>
                <w:color w:val="4C4D4F"/>
                <w:sz w:val="28"/>
                <w:szCs w:val="28"/>
              </w:rPr>
            </w:pPr>
          </w:p>
          <w:p w14:paraId="43E39955" w14:textId="11E17133" w:rsidR="0069539B" w:rsidRDefault="0069539B" w:rsidP="5C1496E4">
            <w:pPr>
              <w:pStyle w:val="TableParagraph"/>
              <w:spacing w:before="18" w:line="235" w:lineRule="auto"/>
              <w:ind w:left="79" w:right="93"/>
              <w:rPr>
                <w:i/>
                <w:iCs/>
                <w:color w:val="4C4D4F"/>
                <w:sz w:val="28"/>
                <w:szCs w:val="28"/>
              </w:rPr>
            </w:pPr>
          </w:p>
          <w:p w14:paraId="30F50836" w14:textId="48F0487F" w:rsidR="0069539B" w:rsidRDefault="0069539B" w:rsidP="5C1496E4">
            <w:pPr>
              <w:pStyle w:val="TableParagraph"/>
              <w:spacing w:before="18" w:line="235" w:lineRule="auto"/>
              <w:ind w:left="79" w:right="93"/>
              <w:rPr>
                <w:i/>
                <w:iCs/>
                <w:color w:val="4C4D4F"/>
                <w:sz w:val="28"/>
                <w:szCs w:val="28"/>
              </w:rPr>
            </w:pPr>
          </w:p>
          <w:p w14:paraId="638433B4" w14:textId="4EE80D7F" w:rsidR="0069539B" w:rsidRDefault="0069539B" w:rsidP="5C1496E4">
            <w:pPr>
              <w:pStyle w:val="TableParagraph"/>
              <w:spacing w:before="18" w:line="235" w:lineRule="auto"/>
              <w:ind w:left="79" w:right="93"/>
              <w:rPr>
                <w:i/>
                <w:iCs/>
                <w:color w:val="4C4D4F"/>
                <w:sz w:val="28"/>
                <w:szCs w:val="28"/>
              </w:rPr>
            </w:pPr>
          </w:p>
          <w:p w14:paraId="637921F5" w14:textId="4A6D4DC3" w:rsidR="0069539B" w:rsidRDefault="0069539B" w:rsidP="5C1496E4">
            <w:pPr>
              <w:pStyle w:val="TableParagraph"/>
              <w:spacing w:before="18" w:line="235" w:lineRule="auto"/>
              <w:ind w:left="79" w:right="93"/>
              <w:rPr>
                <w:i/>
                <w:iCs/>
                <w:color w:val="4C4D4F"/>
                <w:sz w:val="28"/>
                <w:szCs w:val="28"/>
              </w:rPr>
            </w:pPr>
          </w:p>
          <w:p w14:paraId="37813D7A" w14:textId="0EAE0015" w:rsidR="0069539B" w:rsidRDefault="0069539B" w:rsidP="5C1496E4">
            <w:pPr>
              <w:pStyle w:val="TableParagraph"/>
              <w:spacing w:before="18" w:line="235" w:lineRule="auto"/>
              <w:ind w:left="79" w:right="93"/>
              <w:rPr>
                <w:i/>
                <w:iCs/>
                <w:color w:val="4C4D4F"/>
                <w:sz w:val="28"/>
                <w:szCs w:val="28"/>
              </w:rPr>
            </w:pPr>
          </w:p>
          <w:p w14:paraId="635C4FE9" w14:textId="4DB70B74" w:rsidR="0069539B" w:rsidRDefault="0069539B" w:rsidP="5C1496E4">
            <w:pPr>
              <w:pStyle w:val="TableParagraph"/>
              <w:spacing w:before="18" w:line="235" w:lineRule="auto"/>
              <w:ind w:left="79" w:right="93"/>
              <w:rPr>
                <w:i/>
                <w:iCs/>
                <w:color w:val="4C4D4F"/>
                <w:sz w:val="28"/>
                <w:szCs w:val="28"/>
              </w:rPr>
            </w:pPr>
          </w:p>
          <w:p w14:paraId="46B03F5A" w14:textId="464F1F0A" w:rsidR="0069539B" w:rsidRDefault="0069539B" w:rsidP="5C1496E4">
            <w:pPr>
              <w:pStyle w:val="TableParagraph"/>
              <w:spacing w:before="18" w:line="235" w:lineRule="auto"/>
              <w:ind w:left="79" w:right="93"/>
              <w:rPr>
                <w:i/>
                <w:iCs/>
                <w:color w:val="4C4D4F"/>
                <w:sz w:val="28"/>
                <w:szCs w:val="28"/>
              </w:rPr>
            </w:pPr>
          </w:p>
          <w:p w14:paraId="2157C235" w14:textId="6AE9C072" w:rsidR="0069539B" w:rsidRDefault="0069539B" w:rsidP="5C1496E4">
            <w:pPr>
              <w:pStyle w:val="TableParagraph"/>
              <w:spacing w:before="18" w:line="235" w:lineRule="auto"/>
              <w:ind w:left="79" w:right="93"/>
              <w:rPr>
                <w:i/>
                <w:iCs/>
                <w:color w:val="4C4D4F"/>
                <w:sz w:val="28"/>
                <w:szCs w:val="28"/>
              </w:rPr>
            </w:pPr>
          </w:p>
          <w:p w14:paraId="34A3C543" w14:textId="223C9FCF" w:rsidR="0069539B" w:rsidRDefault="0069539B" w:rsidP="5C1496E4">
            <w:pPr>
              <w:pStyle w:val="TableParagraph"/>
              <w:spacing w:before="18" w:line="235" w:lineRule="auto"/>
              <w:ind w:left="79" w:right="93"/>
              <w:rPr>
                <w:i/>
                <w:iCs/>
                <w:color w:val="4C4D4F"/>
                <w:sz w:val="28"/>
                <w:szCs w:val="28"/>
              </w:rPr>
            </w:pPr>
          </w:p>
          <w:p w14:paraId="31474609" w14:textId="574573FE" w:rsidR="0069539B" w:rsidRDefault="0069539B" w:rsidP="5C1496E4">
            <w:pPr>
              <w:pStyle w:val="TableParagraph"/>
              <w:spacing w:before="18" w:line="235" w:lineRule="auto"/>
              <w:ind w:left="79" w:right="93"/>
              <w:rPr>
                <w:i/>
                <w:iCs/>
                <w:color w:val="4C4D4F"/>
                <w:sz w:val="28"/>
                <w:szCs w:val="28"/>
              </w:rPr>
            </w:pPr>
          </w:p>
          <w:p w14:paraId="074EBAEF" w14:textId="06B0D6C8" w:rsidR="0069539B" w:rsidRDefault="0069539B" w:rsidP="5C1496E4">
            <w:pPr>
              <w:pStyle w:val="TableParagraph"/>
              <w:spacing w:before="18" w:line="235" w:lineRule="auto"/>
              <w:ind w:left="79" w:right="93"/>
              <w:rPr>
                <w:i/>
                <w:iCs/>
                <w:color w:val="4C4D4F"/>
                <w:sz w:val="28"/>
                <w:szCs w:val="28"/>
              </w:rPr>
            </w:pPr>
          </w:p>
          <w:p w14:paraId="70114FCC" w14:textId="06AF01C1" w:rsidR="0069539B" w:rsidRDefault="0069539B" w:rsidP="5C1496E4">
            <w:pPr>
              <w:pStyle w:val="TableParagraph"/>
              <w:spacing w:before="18" w:line="235" w:lineRule="auto"/>
              <w:ind w:left="79" w:right="93"/>
              <w:rPr>
                <w:i/>
                <w:iCs/>
                <w:color w:val="4C4D4F"/>
                <w:sz w:val="28"/>
                <w:szCs w:val="28"/>
              </w:rPr>
            </w:pPr>
          </w:p>
          <w:p w14:paraId="417F1534" w14:textId="778988FA" w:rsidR="0069539B" w:rsidRDefault="0069539B" w:rsidP="5C1496E4">
            <w:pPr>
              <w:pStyle w:val="TableParagraph"/>
              <w:spacing w:before="18" w:line="235" w:lineRule="auto"/>
              <w:ind w:left="79" w:right="93"/>
              <w:rPr>
                <w:i/>
                <w:iCs/>
                <w:color w:val="4C4D4F"/>
                <w:sz w:val="28"/>
                <w:szCs w:val="28"/>
              </w:rPr>
            </w:pPr>
          </w:p>
          <w:p w14:paraId="6D5CE756" w14:textId="04177F93" w:rsidR="0069539B" w:rsidRDefault="0069539B" w:rsidP="5C1496E4">
            <w:pPr>
              <w:pStyle w:val="TableParagraph"/>
              <w:spacing w:before="18" w:line="235" w:lineRule="auto"/>
              <w:ind w:left="79" w:right="93"/>
              <w:rPr>
                <w:i/>
                <w:iCs/>
                <w:color w:val="4C4D4F"/>
                <w:sz w:val="28"/>
                <w:szCs w:val="28"/>
              </w:rPr>
            </w:pPr>
          </w:p>
          <w:p w14:paraId="5FC98F6E" w14:textId="31DA9C15" w:rsidR="0069539B" w:rsidRDefault="0069539B" w:rsidP="5C1496E4">
            <w:pPr>
              <w:pStyle w:val="TableParagraph"/>
              <w:spacing w:before="18" w:line="235" w:lineRule="auto"/>
              <w:ind w:left="79" w:right="93"/>
              <w:rPr>
                <w:i/>
                <w:iCs/>
                <w:color w:val="4C4D4F"/>
                <w:sz w:val="28"/>
                <w:szCs w:val="28"/>
              </w:rPr>
            </w:pPr>
          </w:p>
          <w:p w14:paraId="3CB68522" w14:textId="1787F44C" w:rsidR="0069539B" w:rsidRDefault="0069539B" w:rsidP="5C1496E4">
            <w:pPr>
              <w:pStyle w:val="TableParagraph"/>
              <w:spacing w:before="18" w:line="235" w:lineRule="auto"/>
              <w:ind w:left="79" w:right="93"/>
              <w:rPr>
                <w:i/>
                <w:iCs/>
                <w:color w:val="4C4D4F"/>
                <w:sz w:val="28"/>
                <w:szCs w:val="28"/>
              </w:rPr>
            </w:pPr>
          </w:p>
          <w:p w14:paraId="68BFE0E6" w14:textId="519CDF87" w:rsidR="0069539B" w:rsidRDefault="0069539B" w:rsidP="5C1496E4">
            <w:pPr>
              <w:pStyle w:val="TableParagraph"/>
              <w:spacing w:before="18" w:line="235" w:lineRule="auto"/>
              <w:ind w:left="79" w:right="93"/>
              <w:rPr>
                <w:i/>
                <w:iCs/>
                <w:color w:val="4C4D4F"/>
                <w:sz w:val="28"/>
                <w:szCs w:val="28"/>
              </w:rPr>
            </w:pPr>
          </w:p>
          <w:p w14:paraId="3900F02D" w14:textId="5FEA599F" w:rsidR="0069539B" w:rsidRDefault="0069539B" w:rsidP="5C1496E4">
            <w:pPr>
              <w:pStyle w:val="TableParagraph"/>
              <w:spacing w:before="18" w:line="235" w:lineRule="auto"/>
              <w:ind w:left="79" w:right="93"/>
              <w:rPr>
                <w:i/>
                <w:iCs/>
                <w:color w:val="4C4D4F"/>
                <w:sz w:val="28"/>
                <w:szCs w:val="28"/>
              </w:rPr>
            </w:pPr>
          </w:p>
          <w:p w14:paraId="181F7D4A" w14:textId="16D36C3A" w:rsidR="0069539B" w:rsidRDefault="0069539B" w:rsidP="5C1496E4">
            <w:pPr>
              <w:pStyle w:val="TableParagraph"/>
              <w:spacing w:before="18" w:line="235" w:lineRule="auto"/>
              <w:ind w:left="79" w:right="93"/>
              <w:rPr>
                <w:i/>
                <w:iCs/>
                <w:color w:val="4C4D4F"/>
                <w:sz w:val="28"/>
                <w:szCs w:val="28"/>
              </w:rPr>
            </w:pPr>
          </w:p>
          <w:p w14:paraId="4BBD7052" w14:textId="0B76CC7B" w:rsidR="0069539B" w:rsidRDefault="0069539B" w:rsidP="5C1496E4">
            <w:pPr>
              <w:pStyle w:val="TableParagraph"/>
              <w:spacing w:before="18" w:line="235" w:lineRule="auto"/>
              <w:ind w:left="79" w:right="93"/>
              <w:rPr>
                <w:i/>
                <w:iCs/>
                <w:color w:val="4C4D4F"/>
                <w:sz w:val="28"/>
                <w:szCs w:val="28"/>
              </w:rPr>
            </w:pPr>
          </w:p>
          <w:p w14:paraId="4C72AA76" w14:textId="15721C69" w:rsidR="0069539B" w:rsidRDefault="0069539B" w:rsidP="5C1496E4">
            <w:pPr>
              <w:pStyle w:val="TableParagraph"/>
              <w:spacing w:before="18" w:line="235" w:lineRule="auto"/>
              <w:ind w:left="79" w:right="93"/>
              <w:rPr>
                <w:i/>
                <w:iCs/>
                <w:color w:val="4C4D4F"/>
                <w:sz w:val="28"/>
                <w:szCs w:val="28"/>
              </w:rPr>
            </w:pPr>
          </w:p>
          <w:p w14:paraId="2D0482B9" w14:textId="74E91AC9" w:rsidR="0069539B" w:rsidRDefault="0069539B" w:rsidP="5C1496E4">
            <w:pPr>
              <w:pStyle w:val="TableParagraph"/>
              <w:spacing w:before="18" w:line="235" w:lineRule="auto"/>
              <w:ind w:left="79" w:right="93"/>
              <w:rPr>
                <w:i/>
                <w:iCs/>
                <w:color w:val="4C4D4F"/>
                <w:sz w:val="28"/>
                <w:szCs w:val="28"/>
              </w:rPr>
            </w:pPr>
          </w:p>
          <w:p w14:paraId="65047D9D" w14:textId="30C419ED" w:rsidR="0069539B" w:rsidRDefault="0069539B" w:rsidP="5C1496E4">
            <w:pPr>
              <w:pStyle w:val="TableParagraph"/>
              <w:spacing w:before="18" w:line="235" w:lineRule="auto"/>
              <w:ind w:left="79" w:right="93"/>
              <w:rPr>
                <w:i/>
                <w:iCs/>
                <w:color w:val="4C4D4F"/>
                <w:sz w:val="28"/>
                <w:szCs w:val="28"/>
              </w:rPr>
            </w:pPr>
          </w:p>
          <w:p w14:paraId="554C127A" w14:textId="45B2D630" w:rsidR="0069539B" w:rsidRDefault="0069539B" w:rsidP="5C1496E4">
            <w:pPr>
              <w:pStyle w:val="TableParagraph"/>
              <w:spacing w:before="18" w:line="235" w:lineRule="auto"/>
              <w:ind w:left="79" w:right="93"/>
              <w:rPr>
                <w:i/>
                <w:iCs/>
                <w:color w:val="4C4D4F"/>
                <w:sz w:val="28"/>
                <w:szCs w:val="28"/>
              </w:rPr>
            </w:pPr>
          </w:p>
          <w:p w14:paraId="464CE6FC" w14:textId="2AD15CDB" w:rsidR="0069539B" w:rsidRDefault="0069539B" w:rsidP="5C1496E4">
            <w:pPr>
              <w:pStyle w:val="TableParagraph"/>
              <w:spacing w:before="18" w:line="235" w:lineRule="auto"/>
              <w:ind w:left="79" w:right="93"/>
              <w:rPr>
                <w:i/>
                <w:iCs/>
                <w:color w:val="4C4D4F"/>
                <w:sz w:val="28"/>
                <w:szCs w:val="28"/>
              </w:rPr>
            </w:pPr>
          </w:p>
          <w:p w14:paraId="46092F65" w14:textId="06B6A807" w:rsidR="0069539B" w:rsidRDefault="0069539B" w:rsidP="5C1496E4">
            <w:pPr>
              <w:pStyle w:val="TableParagraph"/>
              <w:spacing w:before="18" w:line="235" w:lineRule="auto"/>
              <w:ind w:left="79" w:right="93"/>
              <w:rPr>
                <w:i/>
                <w:iCs/>
                <w:color w:val="4C4D4F"/>
                <w:sz w:val="28"/>
                <w:szCs w:val="28"/>
              </w:rPr>
            </w:pPr>
          </w:p>
          <w:p w14:paraId="00F9DE3F" w14:textId="26DA5061" w:rsidR="0069539B" w:rsidRDefault="0069539B" w:rsidP="5C1496E4">
            <w:pPr>
              <w:pStyle w:val="TableParagraph"/>
              <w:spacing w:before="18" w:line="235" w:lineRule="auto"/>
              <w:ind w:left="79" w:right="93"/>
              <w:rPr>
                <w:i/>
                <w:iCs/>
                <w:color w:val="4C4D4F"/>
                <w:sz w:val="28"/>
                <w:szCs w:val="28"/>
              </w:rPr>
            </w:pPr>
          </w:p>
          <w:p w14:paraId="0E0D3332" w14:textId="00D5C69E" w:rsidR="0069539B" w:rsidRDefault="0069539B" w:rsidP="5C1496E4">
            <w:pPr>
              <w:pStyle w:val="TableParagraph"/>
              <w:spacing w:before="18" w:line="235" w:lineRule="auto"/>
              <w:ind w:left="79" w:right="93"/>
              <w:rPr>
                <w:i/>
                <w:iCs/>
                <w:color w:val="4C4D4F"/>
                <w:sz w:val="28"/>
                <w:szCs w:val="28"/>
              </w:rPr>
            </w:pPr>
          </w:p>
          <w:p w14:paraId="0AA17F7C" w14:textId="280771B0" w:rsidR="0069539B" w:rsidRDefault="0069539B" w:rsidP="5C1496E4">
            <w:pPr>
              <w:pStyle w:val="TableParagraph"/>
              <w:spacing w:before="18" w:line="235" w:lineRule="auto"/>
              <w:ind w:left="79" w:right="93"/>
              <w:rPr>
                <w:i/>
                <w:iCs/>
                <w:color w:val="4C4D4F"/>
                <w:sz w:val="28"/>
                <w:szCs w:val="28"/>
              </w:rPr>
            </w:pPr>
          </w:p>
          <w:p w14:paraId="6E5F5BD3" w14:textId="1588D026" w:rsidR="0069539B" w:rsidRDefault="0069539B" w:rsidP="5C1496E4">
            <w:pPr>
              <w:pStyle w:val="TableParagraph"/>
              <w:spacing w:before="18" w:line="235" w:lineRule="auto"/>
              <w:ind w:left="79" w:right="93"/>
              <w:rPr>
                <w:i/>
                <w:iCs/>
                <w:color w:val="4C4D4F"/>
                <w:sz w:val="28"/>
                <w:szCs w:val="28"/>
              </w:rPr>
            </w:pPr>
          </w:p>
          <w:p w14:paraId="617EF576" w14:textId="54D0629E" w:rsidR="0069539B" w:rsidRDefault="0069539B" w:rsidP="5C1496E4">
            <w:pPr>
              <w:pStyle w:val="TableParagraph"/>
              <w:spacing w:before="18" w:line="235" w:lineRule="auto"/>
              <w:ind w:left="79" w:right="93"/>
              <w:rPr>
                <w:i/>
                <w:iCs/>
                <w:color w:val="4C4D4F"/>
                <w:sz w:val="28"/>
                <w:szCs w:val="28"/>
              </w:rPr>
            </w:pPr>
          </w:p>
          <w:p w14:paraId="07676A8F" w14:textId="08E52492" w:rsidR="0069539B" w:rsidRDefault="40C5DF7A" w:rsidP="5C1496E4">
            <w:pPr>
              <w:pStyle w:val="TableParagraph"/>
              <w:spacing w:before="18" w:line="235" w:lineRule="auto"/>
              <w:ind w:left="79" w:right="93"/>
              <w:rPr>
                <w:i/>
                <w:iCs/>
                <w:color w:val="4C4D4F"/>
                <w:sz w:val="28"/>
                <w:szCs w:val="28"/>
              </w:rPr>
            </w:pPr>
            <w:r w:rsidRPr="5C1496E4">
              <w:rPr>
                <w:i/>
                <w:iCs/>
                <w:color w:val="4C4D4F"/>
                <w:sz w:val="28"/>
                <w:szCs w:val="28"/>
              </w:rPr>
              <w:t>£4,020</w:t>
            </w:r>
          </w:p>
          <w:p w14:paraId="61E6D3C4" w14:textId="1C8BFC4B" w:rsidR="0069539B" w:rsidRDefault="0069539B" w:rsidP="5C1496E4">
            <w:pPr>
              <w:pStyle w:val="TableParagraph"/>
              <w:spacing w:before="18" w:line="235" w:lineRule="auto"/>
              <w:ind w:left="79" w:right="93"/>
              <w:rPr>
                <w:i/>
                <w:iCs/>
                <w:color w:val="4C4D4F"/>
                <w:sz w:val="28"/>
                <w:szCs w:val="28"/>
              </w:rPr>
            </w:pPr>
          </w:p>
          <w:p w14:paraId="127B3006" w14:textId="2A982C37" w:rsidR="0069539B" w:rsidRDefault="0069539B" w:rsidP="5C1496E4">
            <w:pPr>
              <w:pStyle w:val="TableParagraph"/>
              <w:spacing w:before="18" w:line="235" w:lineRule="auto"/>
              <w:ind w:left="79" w:right="93"/>
              <w:rPr>
                <w:i/>
                <w:iCs/>
                <w:color w:val="4C4D4F"/>
                <w:sz w:val="28"/>
                <w:szCs w:val="28"/>
              </w:rPr>
            </w:pPr>
          </w:p>
          <w:p w14:paraId="0B936FCA" w14:textId="679DC3B8" w:rsidR="0069539B" w:rsidRDefault="0069539B" w:rsidP="5C1496E4">
            <w:pPr>
              <w:pStyle w:val="TableParagraph"/>
              <w:spacing w:before="18" w:line="235" w:lineRule="auto"/>
              <w:ind w:left="79" w:right="93"/>
              <w:rPr>
                <w:i/>
                <w:iCs/>
                <w:color w:val="4C4D4F"/>
                <w:sz w:val="28"/>
                <w:szCs w:val="28"/>
              </w:rPr>
            </w:pPr>
          </w:p>
          <w:p w14:paraId="36AACC81" w14:textId="6E7E56CF" w:rsidR="0069539B" w:rsidRDefault="0069539B" w:rsidP="5C1496E4">
            <w:pPr>
              <w:pStyle w:val="TableParagraph"/>
              <w:spacing w:before="18" w:line="235" w:lineRule="auto"/>
              <w:ind w:left="79" w:right="93"/>
              <w:rPr>
                <w:i/>
                <w:iCs/>
                <w:color w:val="4C4D4F"/>
                <w:sz w:val="28"/>
                <w:szCs w:val="28"/>
              </w:rPr>
            </w:pPr>
          </w:p>
          <w:p w14:paraId="053C3423" w14:textId="5B7FD37E" w:rsidR="0069539B" w:rsidRDefault="0069539B" w:rsidP="5C1496E4">
            <w:pPr>
              <w:pStyle w:val="TableParagraph"/>
              <w:spacing w:before="18" w:line="235" w:lineRule="auto"/>
              <w:ind w:left="79" w:right="93"/>
              <w:rPr>
                <w:i/>
                <w:iCs/>
                <w:color w:val="4C4D4F"/>
                <w:sz w:val="28"/>
                <w:szCs w:val="28"/>
              </w:rPr>
            </w:pPr>
          </w:p>
          <w:p w14:paraId="415C0709" w14:textId="61E19D3C" w:rsidR="0069539B" w:rsidRDefault="0069539B" w:rsidP="5C1496E4">
            <w:pPr>
              <w:pStyle w:val="TableParagraph"/>
              <w:spacing w:before="18" w:line="235" w:lineRule="auto"/>
              <w:ind w:left="79" w:right="93"/>
              <w:rPr>
                <w:i/>
                <w:iCs/>
                <w:color w:val="4C4D4F"/>
                <w:sz w:val="28"/>
                <w:szCs w:val="28"/>
              </w:rPr>
            </w:pPr>
          </w:p>
          <w:p w14:paraId="455F6044" w14:textId="7686520C" w:rsidR="0069539B" w:rsidRDefault="0069539B" w:rsidP="5C1496E4">
            <w:pPr>
              <w:pStyle w:val="TableParagraph"/>
              <w:spacing w:before="18" w:line="235" w:lineRule="auto"/>
              <w:ind w:left="79" w:right="93"/>
              <w:rPr>
                <w:i/>
                <w:iCs/>
                <w:color w:val="4C4D4F"/>
                <w:sz w:val="28"/>
                <w:szCs w:val="28"/>
              </w:rPr>
            </w:pPr>
          </w:p>
          <w:p w14:paraId="2346C0EA" w14:textId="33AF90DD" w:rsidR="0069539B" w:rsidRDefault="0069539B" w:rsidP="5C1496E4">
            <w:pPr>
              <w:pStyle w:val="TableParagraph"/>
              <w:spacing w:before="18" w:line="235" w:lineRule="auto"/>
              <w:ind w:left="79" w:right="93"/>
              <w:rPr>
                <w:i/>
                <w:iCs/>
                <w:color w:val="4C4D4F"/>
                <w:sz w:val="28"/>
                <w:szCs w:val="28"/>
              </w:rPr>
            </w:pPr>
          </w:p>
          <w:p w14:paraId="1910D679" w14:textId="5AD4AD27" w:rsidR="0069539B" w:rsidRDefault="0069539B" w:rsidP="5C1496E4">
            <w:pPr>
              <w:pStyle w:val="TableParagraph"/>
              <w:spacing w:before="18" w:line="235" w:lineRule="auto"/>
              <w:ind w:left="79" w:right="93"/>
              <w:rPr>
                <w:i/>
                <w:iCs/>
                <w:color w:val="4C4D4F"/>
                <w:sz w:val="28"/>
                <w:szCs w:val="28"/>
              </w:rPr>
            </w:pPr>
          </w:p>
          <w:p w14:paraId="77E7B998" w14:textId="0D4D4F94" w:rsidR="0069539B" w:rsidRDefault="0069539B" w:rsidP="5C1496E4">
            <w:pPr>
              <w:pStyle w:val="TableParagraph"/>
              <w:spacing w:before="18" w:line="235" w:lineRule="auto"/>
              <w:ind w:left="79" w:right="93"/>
              <w:rPr>
                <w:i/>
                <w:iCs/>
                <w:color w:val="4C4D4F"/>
                <w:sz w:val="28"/>
                <w:szCs w:val="28"/>
              </w:rPr>
            </w:pPr>
          </w:p>
          <w:p w14:paraId="2E781784" w14:textId="4CFC2BDF" w:rsidR="0069539B" w:rsidRDefault="0069539B" w:rsidP="5C1496E4">
            <w:pPr>
              <w:pStyle w:val="TableParagraph"/>
              <w:spacing w:before="18" w:line="235" w:lineRule="auto"/>
              <w:ind w:left="79" w:right="93"/>
              <w:rPr>
                <w:i/>
                <w:iCs/>
                <w:color w:val="4C4D4F"/>
                <w:sz w:val="28"/>
                <w:szCs w:val="28"/>
              </w:rPr>
            </w:pPr>
          </w:p>
          <w:p w14:paraId="4017B36B" w14:textId="313BF6EE" w:rsidR="0069539B" w:rsidRDefault="0069539B" w:rsidP="5C1496E4">
            <w:pPr>
              <w:pStyle w:val="TableParagraph"/>
              <w:spacing w:before="18" w:line="235" w:lineRule="auto"/>
              <w:ind w:left="79" w:right="93"/>
              <w:rPr>
                <w:i/>
                <w:iCs/>
                <w:color w:val="4C4D4F"/>
                <w:sz w:val="28"/>
                <w:szCs w:val="28"/>
              </w:rPr>
            </w:pPr>
          </w:p>
          <w:p w14:paraId="0CBB5F3F" w14:textId="0AB57452" w:rsidR="0069539B" w:rsidRDefault="0069539B" w:rsidP="5C1496E4">
            <w:pPr>
              <w:pStyle w:val="TableParagraph"/>
              <w:spacing w:before="18" w:line="235" w:lineRule="auto"/>
              <w:ind w:left="79" w:right="93"/>
              <w:rPr>
                <w:i/>
                <w:iCs/>
                <w:color w:val="4C4D4F"/>
                <w:sz w:val="28"/>
                <w:szCs w:val="28"/>
              </w:rPr>
            </w:pPr>
          </w:p>
          <w:p w14:paraId="1A277A2D" w14:textId="17FE9F02" w:rsidR="0069539B" w:rsidRDefault="0069539B" w:rsidP="5C1496E4">
            <w:pPr>
              <w:pStyle w:val="TableParagraph"/>
              <w:spacing w:before="18" w:line="235" w:lineRule="auto"/>
              <w:ind w:left="79" w:right="93"/>
              <w:rPr>
                <w:i/>
                <w:iCs/>
                <w:color w:val="4C4D4F"/>
                <w:sz w:val="28"/>
                <w:szCs w:val="28"/>
              </w:rPr>
            </w:pPr>
          </w:p>
          <w:p w14:paraId="6EFBF1A5" w14:textId="39E71791" w:rsidR="0069539B" w:rsidRDefault="0069539B" w:rsidP="5C1496E4">
            <w:pPr>
              <w:pStyle w:val="TableParagraph"/>
              <w:spacing w:before="18" w:line="235" w:lineRule="auto"/>
              <w:ind w:left="79" w:right="93"/>
              <w:rPr>
                <w:i/>
                <w:iCs/>
                <w:color w:val="4C4D4F"/>
                <w:sz w:val="28"/>
                <w:szCs w:val="28"/>
              </w:rPr>
            </w:pPr>
          </w:p>
          <w:p w14:paraId="6CC641E2" w14:textId="53AEBB94" w:rsidR="0069539B" w:rsidRDefault="0069539B" w:rsidP="5C1496E4">
            <w:pPr>
              <w:pStyle w:val="TableParagraph"/>
              <w:spacing w:before="18" w:line="235" w:lineRule="auto"/>
              <w:ind w:left="79" w:right="93"/>
              <w:rPr>
                <w:i/>
                <w:iCs/>
                <w:color w:val="4C4D4F"/>
                <w:sz w:val="28"/>
                <w:szCs w:val="28"/>
              </w:rPr>
            </w:pPr>
          </w:p>
          <w:p w14:paraId="0F142E20" w14:textId="493E7552" w:rsidR="0069539B" w:rsidRDefault="0F53FF0E" w:rsidP="5C1496E4">
            <w:pPr>
              <w:pStyle w:val="TableParagraph"/>
              <w:spacing w:before="18" w:line="235" w:lineRule="auto"/>
              <w:ind w:left="79" w:right="93"/>
              <w:rPr>
                <w:i/>
                <w:iCs/>
                <w:color w:val="4C4D4F"/>
                <w:sz w:val="28"/>
                <w:szCs w:val="28"/>
              </w:rPr>
            </w:pPr>
            <w:r w:rsidRPr="5C1496E4">
              <w:rPr>
                <w:i/>
                <w:iCs/>
                <w:color w:val="4C4D4F"/>
                <w:sz w:val="28"/>
                <w:szCs w:val="28"/>
              </w:rPr>
              <w:t>£3,540</w:t>
            </w:r>
          </w:p>
          <w:p w14:paraId="12393FB9" w14:textId="625D7D5A" w:rsidR="0069539B" w:rsidRDefault="0069539B" w:rsidP="5C1496E4">
            <w:pPr>
              <w:pStyle w:val="TableParagraph"/>
              <w:spacing w:before="18" w:line="235" w:lineRule="auto"/>
              <w:ind w:left="79" w:right="93"/>
              <w:rPr>
                <w:i/>
                <w:iCs/>
                <w:color w:val="4C4D4F"/>
                <w:sz w:val="28"/>
                <w:szCs w:val="28"/>
              </w:rPr>
            </w:pPr>
          </w:p>
          <w:p w14:paraId="69B8F9B1" w14:textId="271DC50E" w:rsidR="0069539B" w:rsidRDefault="0069539B" w:rsidP="5C1496E4">
            <w:pPr>
              <w:pStyle w:val="TableParagraph"/>
              <w:spacing w:before="18" w:line="235" w:lineRule="auto"/>
              <w:ind w:left="79" w:right="93"/>
              <w:rPr>
                <w:i/>
                <w:iCs/>
                <w:color w:val="4C4D4F"/>
                <w:sz w:val="28"/>
                <w:szCs w:val="28"/>
              </w:rPr>
            </w:pPr>
          </w:p>
          <w:p w14:paraId="51ED7788" w14:textId="2B733616" w:rsidR="0069539B" w:rsidRDefault="0069539B" w:rsidP="5C1496E4">
            <w:pPr>
              <w:pStyle w:val="TableParagraph"/>
              <w:spacing w:before="18" w:line="235" w:lineRule="auto"/>
              <w:ind w:left="79" w:right="93"/>
              <w:rPr>
                <w:i/>
                <w:iCs/>
                <w:color w:val="4C4D4F"/>
                <w:sz w:val="28"/>
                <w:szCs w:val="28"/>
              </w:rPr>
            </w:pPr>
          </w:p>
          <w:p w14:paraId="2C4C4D91" w14:textId="3C6B4A7B" w:rsidR="0069539B" w:rsidRDefault="0069539B" w:rsidP="5C1496E4">
            <w:pPr>
              <w:pStyle w:val="TableParagraph"/>
              <w:spacing w:before="18" w:line="235" w:lineRule="auto"/>
              <w:ind w:left="79" w:right="93"/>
              <w:rPr>
                <w:i/>
                <w:iCs/>
                <w:color w:val="4C4D4F"/>
                <w:sz w:val="28"/>
                <w:szCs w:val="28"/>
              </w:rPr>
            </w:pPr>
          </w:p>
          <w:p w14:paraId="0C0B9D86" w14:textId="4B1B8AC0" w:rsidR="0069539B" w:rsidRDefault="0069539B" w:rsidP="5C1496E4">
            <w:pPr>
              <w:pStyle w:val="TableParagraph"/>
              <w:spacing w:before="18" w:line="235" w:lineRule="auto"/>
              <w:ind w:left="79" w:right="93"/>
              <w:rPr>
                <w:i/>
                <w:iCs/>
                <w:color w:val="4C4D4F"/>
                <w:sz w:val="28"/>
                <w:szCs w:val="28"/>
              </w:rPr>
            </w:pPr>
          </w:p>
          <w:p w14:paraId="18F4D493" w14:textId="12DAF0F9" w:rsidR="0069539B" w:rsidRDefault="0069539B" w:rsidP="5C1496E4">
            <w:pPr>
              <w:pStyle w:val="TableParagraph"/>
              <w:spacing w:before="18" w:line="235" w:lineRule="auto"/>
              <w:ind w:left="79" w:right="93"/>
              <w:rPr>
                <w:i/>
                <w:iCs/>
                <w:color w:val="4C4D4F"/>
                <w:sz w:val="28"/>
                <w:szCs w:val="28"/>
              </w:rPr>
            </w:pPr>
          </w:p>
          <w:p w14:paraId="19D441A2" w14:textId="43311ACC" w:rsidR="0069539B" w:rsidRDefault="0069539B" w:rsidP="5C1496E4">
            <w:pPr>
              <w:pStyle w:val="TableParagraph"/>
              <w:spacing w:before="18" w:line="235" w:lineRule="auto"/>
              <w:ind w:left="79" w:right="93"/>
              <w:rPr>
                <w:i/>
                <w:iCs/>
                <w:color w:val="4C4D4F"/>
                <w:sz w:val="28"/>
                <w:szCs w:val="28"/>
              </w:rPr>
            </w:pPr>
          </w:p>
          <w:p w14:paraId="564C8F72" w14:textId="788F98BE" w:rsidR="0069539B" w:rsidRDefault="0069539B" w:rsidP="5C1496E4">
            <w:pPr>
              <w:pStyle w:val="TableParagraph"/>
              <w:spacing w:before="18" w:line="235" w:lineRule="auto"/>
              <w:ind w:left="79" w:right="93"/>
              <w:rPr>
                <w:i/>
                <w:iCs/>
                <w:color w:val="4C4D4F"/>
                <w:sz w:val="28"/>
                <w:szCs w:val="28"/>
              </w:rPr>
            </w:pPr>
          </w:p>
          <w:p w14:paraId="77A14E5A" w14:textId="75F8AD71" w:rsidR="0069539B" w:rsidRDefault="0069539B" w:rsidP="5C1496E4">
            <w:pPr>
              <w:pStyle w:val="TableParagraph"/>
              <w:spacing w:before="18" w:line="235" w:lineRule="auto"/>
              <w:ind w:left="79" w:right="93"/>
              <w:rPr>
                <w:i/>
                <w:iCs/>
                <w:color w:val="4C4D4F"/>
                <w:sz w:val="28"/>
                <w:szCs w:val="28"/>
              </w:rPr>
            </w:pPr>
          </w:p>
          <w:p w14:paraId="06D2A64C" w14:textId="656D07AF" w:rsidR="0069539B" w:rsidRDefault="0069539B" w:rsidP="5C1496E4">
            <w:pPr>
              <w:pStyle w:val="TableParagraph"/>
              <w:spacing w:before="18" w:line="235" w:lineRule="auto"/>
              <w:ind w:left="79" w:right="93"/>
              <w:rPr>
                <w:i/>
                <w:iCs/>
                <w:color w:val="4C4D4F"/>
                <w:sz w:val="28"/>
                <w:szCs w:val="28"/>
              </w:rPr>
            </w:pPr>
          </w:p>
          <w:p w14:paraId="1FA8031F" w14:textId="75F03D72" w:rsidR="0069539B" w:rsidRDefault="0069539B" w:rsidP="5C1496E4">
            <w:pPr>
              <w:pStyle w:val="TableParagraph"/>
              <w:spacing w:before="18" w:line="235" w:lineRule="auto"/>
              <w:ind w:left="79" w:right="93"/>
              <w:rPr>
                <w:i/>
                <w:iCs/>
                <w:color w:val="4C4D4F"/>
                <w:sz w:val="28"/>
                <w:szCs w:val="28"/>
              </w:rPr>
            </w:pPr>
          </w:p>
          <w:p w14:paraId="0D567EC0" w14:textId="0723FA8E" w:rsidR="0069539B" w:rsidRDefault="0069539B" w:rsidP="5C1496E4">
            <w:pPr>
              <w:pStyle w:val="TableParagraph"/>
              <w:spacing w:before="18" w:line="235" w:lineRule="auto"/>
              <w:ind w:left="79" w:right="93"/>
              <w:rPr>
                <w:i/>
                <w:iCs/>
                <w:color w:val="4C4D4F"/>
                <w:sz w:val="28"/>
                <w:szCs w:val="28"/>
              </w:rPr>
            </w:pPr>
          </w:p>
          <w:p w14:paraId="08F09E9D" w14:textId="1B7F7760" w:rsidR="0069539B" w:rsidRDefault="0069539B" w:rsidP="5C1496E4">
            <w:pPr>
              <w:pStyle w:val="TableParagraph"/>
              <w:spacing w:before="18" w:line="235" w:lineRule="auto"/>
              <w:ind w:left="79" w:right="93"/>
              <w:rPr>
                <w:i/>
                <w:iCs/>
                <w:color w:val="4C4D4F"/>
                <w:sz w:val="28"/>
                <w:szCs w:val="28"/>
              </w:rPr>
            </w:pPr>
          </w:p>
          <w:p w14:paraId="1AA169B5" w14:textId="50951FAE" w:rsidR="0069539B" w:rsidRDefault="0069539B" w:rsidP="5C1496E4">
            <w:pPr>
              <w:pStyle w:val="TableParagraph"/>
              <w:spacing w:before="18" w:line="235" w:lineRule="auto"/>
              <w:ind w:left="79" w:right="93"/>
              <w:rPr>
                <w:i/>
                <w:iCs/>
                <w:color w:val="4C4D4F"/>
                <w:sz w:val="28"/>
                <w:szCs w:val="28"/>
              </w:rPr>
            </w:pPr>
          </w:p>
          <w:p w14:paraId="2CCAF7D7" w14:textId="2939B8AB" w:rsidR="0069539B" w:rsidRDefault="0069539B" w:rsidP="5C1496E4">
            <w:pPr>
              <w:pStyle w:val="TableParagraph"/>
              <w:spacing w:before="18" w:line="235" w:lineRule="auto"/>
              <w:ind w:left="79" w:right="93"/>
              <w:rPr>
                <w:i/>
                <w:iCs/>
                <w:color w:val="4C4D4F"/>
                <w:sz w:val="28"/>
                <w:szCs w:val="28"/>
              </w:rPr>
            </w:pPr>
          </w:p>
          <w:p w14:paraId="7CB88FFA" w14:textId="5A6A8869" w:rsidR="0069539B" w:rsidRDefault="0069539B" w:rsidP="5C1496E4">
            <w:pPr>
              <w:pStyle w:val="TableParagraph"/>
              <w:spacing w:before="18" w:line="235" w:lineRule="auto"/>
              <w:ind w:left="79" w:right="93"/>
              <w:rPr>
                <w:i/>
                <w:iCs/>
                <w:color w:val="4C4D4F"/>
                <w:sz w:val="28"/>
                <w:szCs w:val="28"/>
              </w:rPr>
            </w:pPr>
          </w:p>
          <w:p w14:paraId="73C5591A" w14:textId="400E9C74" w:rsidR="0069539B" w:rsidRDefault="0069539B" w:rsidP="5C1496E4">
            <w:pPr>
              <w:pStyle w:val="TableParagraph"/>
              <w:spacing w:before="18" w:line="235" w:lineRule="auto"/>
              <w:ind w:left="79" w:right="93"/>
              <w:rPr>
                <w:i/>
                <w:iCs/>
                <w:color w:val="4C4D4F"/>
                <w:sz w:val="28"/>
                <w:szCs w:val="28"/>
              </w:rPr>
            </w:pPr>
          </w:p>
          <w:p w14:paraId="287371AB" w14:textId="14132FBD" w:rsidR="430C34B3" w:rsidRDefault="430C34B3" w:rsidP="430C34B3">
            <w:pPr>
              <w:pStyle w:val="TableParagraph"/>
              <w:spacing w:before="18" w:line="235" w:lineRule="auto"/>
              <w:ind w:left="79" w:right="93"/>
              <w:rPr>
                <w:i/>
                <w:iCs/>
                <w:color w:val="4C4D4F"/>
                <w:sz w:val="28"/>
                <w:szCs w:val="28"/>
              </w:rPr>
            </w:pPr>
          </w:p>
          <w:p w14:paraId="40416494" w14:textId="2A8282F8" w:rsidR="0069539B" w:rsidRDefault="3124DDC5" w:rsidP="430C34B3">
            <w:pPr>
              <w:pStyle w:val="TableParagraph"/>
              <w:spacing w:before="18" w:line="235" w:lineRule="auto"/>
              <w:ind w:left="79" w:right="93"/>
              <w:rPr>
                <w:i/>
                <w:iCs/>
                <w:color w:val="4C4D4F"/>
                <w:sz w:val="28"/>
                <w:szCs w:val="28"/>
              </w:rPr>
            </w:pPr>
            <w:r w:rsidRPr="430C34B3">
              <w:rPr>
                <w:i/>
                <w:iCs/>
                <w:color w:val="4C4D4F"/>
                <w:sz w:val="28"/>
                <w:szCs w:val="28"/>
              </w:rPr>
              <w:t>£4,070</w:t>
            </w:r>
          </w:p>
          <w:p w14:paraId="4B496838" w14:textId="001E14AB" w:rsidR="0069539B" w:rsidRDefault="0069539B" w:rsidP="5C1496E4">
            <w:pPr>
              <w:pStyle w:val="TableParagraph"/>
              <w:spacing w:before="18" w:line="235" w:lineRule="auto"/>
              <w:ind w:left="79" w:right="93"/>
              <w:rPr>
                <w:i/>
                <w:iCs/>
                <w:color w:val="4C4D4F"/>
                <w:sz w:val="28"/>
                <w:szCs w:val="28"/>
              </w:rPr>
            </w:pPr>
          </w:p>
          <w:p w14:paraId="69F6C076" w14:textId="34C82FA8" w:rsidR="0069539B" w:rsidRDefault="0069539B" w:rsidP="5C1496E4">
            <w:pPr>
              <w:pStyle w:val="TableParagraph"/>
              <w:spacing w:before="18" w:line="235" w:lineRule="auto"/>
              <w:ind w:left="79" w:right="93"/>
              <w:rPr>
                <w:i/>
                <w:iCs/>
                <w:color w:val="4C4D4F"/>
                <w:sz w:val="28"/>
                <w:szCs w:val="28"/>
              </w:rPr>
            </w:pPr>
          </w:p>
          <w:p w14:paraId="7C125071" w14:textId="561D9392" w:rsidR="0069539B" w:rsidRDefault="0069539B" w:rsidP="5C1496E4">
            <w:pPr>
              <w:pStyle w:val="TableParagraph"/>
              <w:spacing w:before="18" w:line="235" w:lineRule="auto"/>
              <w:ind w:left="79" w:right="93"/>
              <w:rPr>
                <w:i/>
                <w:iCs/>
                <w:color w:val="4C4D4F"/>
                <w:sz w:val="28"/>
                <w:szCs w:val="28"/>
              </w:rPr>
            </w:pPr>
          </w:p>
          <w:p w14:paraId="6BF18385" w14:textId="425A8534" w:rsidR="0069539B" w:rsidRDefault="0069539B" w:rsidP="5C1496E4">
            <w:pPr>
              <w:pStyle w:val="TableParagraph"/>
              <w:spacing w:before="18" w:line="235" w:lineRule="auto"/>
              <w:ind w:left="79" w:right="93"/>
              <w:rPr>
                <w:i/>
                <w:iCs/>
                <w:color w:val="4C4D4F"/>
                <w:sz w:val="28"/>
                <w:szCs w:val="28"/>
              </w:rPr>
            </w:pPr>
          </w:p>
          <w:p w14:paraId="7AC668E9" w14:textId="6D0E5E2E" w:rsidR="0069539B" w:rsidRDefault="0069539B" w:rsidP="5C1496E4">
            <w:pPr>
              <w:pStyle w:val="TableParagraph"/>
              <w:spacing w:before="18" w:line="235" w:lineRule="auto"/>
              <w:ind w:left="79" w:right="93"/>
              <w:rPr>
                <w:i/>
                <w:iCs/>
                <w:color w:val="4C4D4F"/>
                <w:sz w:val="28"/>
                <w:szCs w:val="28"/>
              </w:rPr>
            </w:pPr>
          </w:p>
          <w:p w14:paraId="4B575B9A" w14:textId="1DF5D26D" w:rsidR="0069539B" w:rsidRDefault="2DC86E88" w:rsidP="5C1496E4">
            <w:pPr>
              <w:pStyle w:val="TableParagraph"/>
              <w:spacing w:before="18" w:line="235" w:lineRule="auto"/>
              <w:ind w:left="79" w:right="93"/>
              <w:rPr>
                <w:i/>
                <w:iCs/>
                <w:color w:val="4C4D4F"/>
                <w:sz w:val="28"/>
                <w:szCs w:val="28"/>
              </w:rPr>
            </w:pPr>
            <w:r w:rsidRPr="5C1496E4">
              <w:rPr>
                <w:i/>
                <w:iCs/>
                <w:color w:val="4C4D4F"/>
                <w:sz w:val="28"/>
                <w:szCs w:val="28"/>
              </w:rPr>
              <w:t>£30</w:t>
            </w:r>
          </w:p>
          <w:p w14:paraId="5340C005" w14:textId="532BBC9B" w:rsidR="0069539B" w:rsidRDefault="0069539B" w:rsidP="5C1496E4">
            <w:pPr>
              <w:pStyle w:val="TableParagraph"/>
              <w:spacing w:before="18" w:line="235" w:lineRule="auto"/>
              <w:ind w:left="79" w:right="93"/>
              <w:rPr>
                <w:i/>
                <w:iCs/>
                <w:color w:val="4C4D4F"/>
                <w:sz w:val="28"/>
                <w:szCs w:val="28"/>
              </w:rPr>
            </w:pPr>
          </w:p>
          <w:p w14:paraId="40668905" w14:textId="14E95BDD" w:rsidR="0069539B" w:rsidRDefault="0069539B" w:rsidP="5C1496E4">
            <w:pPr>
              <w:pStyle w:val="TableParagraph"/>
              <w:spacing w:before="18" w:line="235" w:lineRule="auto"/>
              <w:ind w:left="79" w:right="93"/>
              <w:rPr>
                <w:i/>
                <w:iCs/>
                <w:color w:val="4C4D4F"/>
                <w:sz w:val="28"/>
                <w:szCs w:val="28"/>
              </w:rPr>
            </w:pPr>
          </w:p>
          <w:p w14:paraId="1C4FCFA0" w14:textId="6A17ED5A" w:rsidR="0069539B" w:rsidRDefault="0069539B" w:rsidP="5C1496E4">
            <w:pPr>
              <w:pStyle w:val="TableParagraph"/>
              <w:spacing w:before="18" w:line="235" w:lineRule="auto"/>
              <w:ind w:left="79" w:right="93"/>
              <w:rPr>
                <w:i/>
                <w:iCs/>
                <w:color w:val="4C4D4F"/>
                <w:sz w:val="28"/>
                <w:szCs w:val="28"/>
              </w:rPr>
            </w:pPr>
          </w:p>
          <w:p w14:paraId="4ACAFD6D" w14:textId="06062D78" w:rsidR="0069539B" w:rsidRDefault="0069539B" w:rsidP="5C1496E4">
            <w:pPr>
              <w:pStyle w:val="TableParagraph"/>
              <w:spacing w:before="18" w:line="235" w:lineRule="auto"/>
              <w:ind w:left="79" w:right="93"/>
              <w:rPr>
                <w:i/>
                <w:iCs/>
                <w:color w:val="4C4D4F"/>
                <w:sz w:val="28"/>
                <w:szCs w:val="28"/>
              </w:rPr>
            </w:pPr>
          </w:p>
          <w:p w14:paraId="557FBF29" w14:textId="7DBFBEFC" w:rsidR="0069539B" w:rsidRDefault="0069539B" w:rsidP="5C1496E4">
            <w:pPr>
              <w:pStyle w:val="TableParagraph"/>
              <w:spacing w:before="18" w:line="235" w:lineRule="auto"/>
              <w:ind w:left="79" w:right="93"/>
              <w:rPr>
                <w:i/>
                <w:iCs/>
                <w:color w:val="4C4D4F"/>
                <w:sz w:val="28"/>
                <w:szCs w:val="28"/>
              </w:rPr>
            </w:pPr>
          </w:p>
          <w:p w14:paraId="47AE02EE" w14:textId="3875D48B" w:rsidR="0069539B" w:rsidRDefault="0069539B" w:rsidP="5C1496E4">
            <w:pPr>
              <w:pStyle w:val="TableParagraph"/>
              <w:spacing w:before="18" w:line="235" w:lineRule="auto"/>
              <w:ind w:left="79" w:right="93"/>
              <w:rPr>
                <w:i/>
                <w:iCs/>
                <w:color w:val="4C4D4F"/>
                <w:sz w:val="28"/>
                <w:szCs w:val="28"/>
              </w:rPr>
            </w:pPr>
          </w:p>
          <w:p w14:paraId="1329BB06" w14:textId="790E1182" w:rsidR="0069539B" w:rsidRDefault="0069539B" w:rsidP="5C1496E4">
            <w:pPr>
              <w:pStyle w:val="TableParagraph"/>
              <w:spacing w:before="18" w:line="235" w:lineRule="auto"/>
              <w:ind w:left="79" w:right="93"/>
              <w:rPr>
                <w:i/>
                <w:iCs/>
                <w:color w:val="4C4D4F"/>
                <w:sz w:val="28"/>
                <w:szCs w:val="28"/>
              </w:rPr>
            </w:pPr>
          </w:p>
          <w:p w14:paraId="16BECBD4" w14:textId="1278459D" w:rsidR="0069539B" w:rsidRDefault="0069539B" w:rsidP="5C1496E4">
            <w:pPr>
              <w:pStyle w:val="TableParagraph"/>
              <w:spacing w:before="18" w:line="235" w:lineRule="auto"/>
              <w:ind w:left="79" w:right="93"/>
              <w:rPr>
                <w:i/>
                <w:iCs/>
                <w:color w:val="4C4D4F"/>
                <w:sz w:val="28"/>
                <w:szCs w:val="28"/>
              </w:rPr>
            </w:pPr>
          </w:p>
          <w:p w14:paraId="5C65C3A7" w14:textId="6572764A" w:rsidR="0069539B" w:rsidRDefault="6923E7FD" w:rsidP="5C1496E4">
            <w:pPr>
              <w:pStyle w:val="TableParagraph"/>
              <w:spacing w:before="18" w:line="235" w:lineRule="auto"/>
              <w:ind w:left="79" w:right="93"/>
              <w:rPr>
                <w:i/>
                <w:iCs/>
                <w:color w:val="4C4D4F"/>
                <w:sz w:val="28"/>
                <w:szCs w:val="28"/>
              </w:rPr>
            </w:pPr>
            <w:r w:rsidRPr="5C1496E4">
              <w:rPr>
                <w:i/>
                <w:iCs/>
                <w:color w:val="4C4D4F"/>
                <w:sz w:val="28"/>
                <w:szCs w:val="28"/>
              </w:rPr>
              <w:t>£3,540 (as above)</w:t>
            </w:r>
          </w:p>
          <w:p w14:paraId="17898C9A" w14:textId="41FD6030" w:rsidR="0069539B" w:rsidRDefault="0069539B" w:rsidP="5C1496E4">
            <w:pPr>
              <w:pStyle w:val="TableParagraph"/>
              <w:spacing w:before="18" w:line="235" w:lineRule="auto"/>
              <w:ind w:left="79" w:right="93"/>
              <w:rPr>
                <w:i/>
                <w:iCs/>
                <w:color w:val="4C4D4F"/>
                <w:sz w:val="28"/>
                <w:szCs w:val="28"/>
              </w:rPr>
            </w:pPr>
          </w:p>
          <w:p w14:paraId="1F46172C" w14:textId="23D65133" w:rsidR="0069539B" w:rsidRDefault="0069539B" w:rsidP="5C1496E4">
            <w:pPr>
              <w:pStyle w:val="TableParagraph"/>
              <w:spacing w:before="18" w:line="235" w:lineRule="auto"/>
              <w:ind w:left="79" w:right="93"/>
              <w:rPr>
                <w:i/>
                <w:iCs/>
                <w:color w:val="4C4D4F"/>
                <w:sz w:val="28"/>
                <w:szCs w:val="28"/>
              </w:rPr>
            </w:pPr>
          </w:p>
          <w:p w14:paraId="5B5C2A94" w14:textId="69B5BA7E" w:rsidR="0069539B" w:rsidRDefault="0069539B" w:rsidP="5C1496E4">
            <w:pPr>
              <w:pStyle w:val="TableParagraph"/>
              <w:spacing w:before="18" w:line="235" w:lineRule="auto"/>
              <w:ind w:left="79" w:right="93"/>
              <w:rPr>
                <w:i/>
                <w:iCs/>
                <w:color w:val="4C4D4F"/>
                <w:sz w:val="28"/>
                <w:szCs w:val="28"/>
              </w:rPr>
            </w:pPr>
          </w:p>
          <w:p w14:paraId="3AB75213" w14:textId="4FC366DC" w:rsidR="0069539B" w:rsidRDefault="0069539B" w:rsidP="5C1496E4">
            <w:pPr>
              <w:pStyle w:val="TableParagraph"/>
              <w:spacing w:before="18" w:line="235" w:lineRule="auto"/>
              <w:ind w:left="79" w:right="93"/>
              <w:rPr>
                <w:i/>
                <w:iCs/>
                <w:color w:val="4C4D4F"/>
                <w:sz w:val="28"/>
                <w:szCs w:val="28"/>
              </w:rPr>
            </w:pPr>
          </w:p>
          <w:p w14:paraId="50D092EC" w14:textId="20561BB9" w:rsidR="0069539B" w:rsidRDefault="0069539B" w:rsidP="5C1496E4">
            <w:pPr>
              <w:pStyle w:val="TableParagraph"/>
              <w:spacing w:before="18" w:line="235" w:lineRule="auto"/>
              <w:ind w:left="79" w:right="93"/>
              <w:rPr>
                <w:i/>
                <w:iCs/>
                <w:color w:val="4C4D4F"/>
                <w:sz w:val="28"/>
                <w:szCs w:val="28"/>
              </w:rPr>
            </w:pPr>
          </w:p>
          <w:p w14:paraId="43FF6950" w14:textId="04528261" w:rsidR="0069539B" w:rsidRDefault="0069539B" w:rsidP="5C1496E4">
            <w:pPr>
              <w:pStyle w:val="TableParagraph"/>
              <w:spacing w:before="18" w:line="235" w:lineRule="auto"/>
              <w:ind w:left="79" w:right="93"/>
              <w:rPr>
                <w:i/>
                <w:iCs/>
                <w:color w:val="4C4D4F"/>
                <w:sz w:val="28"/>
                <w:szCs w:val="28"/>
              </w:rPr>
            </w:pPr>
          </w:p>
          <w:p w14:paraId="79972162" w14:textId="2A8DE58C" w:rsidR="0069539B" w:rsidRDefault="0069539B" w:rsidP="5C1496E4">
            <w:pPr>
              <w:pStyle w:val="TableParagraph"/>
              <w:spacing w:before="18" w:line="235" w:lineRule="auto"/>
              <w:ind w:left="79" w:right="93"/>
              <w:rPr>
                <w:i/>
                <w:iCs/>
                <w:color w:val="4C4D4F"/>
                <w:sz w:val="28"/>
                <w:szCs w:val="28"/>
              </w:rPr>
            </w:pPr>
          </w:p>
          <w:p w14:paraId="144A2CCD" w14:textId="3B4FFA80" w:rsidR="0069539B" w:rsidRDefault="0069539B" w:rsidP="5C1496E4">
            <w:pPr>
              <w:pStyle w:val="TableParagraph"/>
              <w:spacing w:before="18" w:line="235" w:lineRule="auto"/>
              <w:ind w:left="79" w:right="93"/>
              <w:rPr>
                <w:i/>
                <w:iCs/>
                <w:color w:val="4C4D4F"/>
                <w:sz w:val="28"/>
                <w:szCs w:val="28"/>
              </w:rPr>
            </w:pPr>
          </w:p>
          <w:p w14:paraId="50002C88" w14:textId="7C81C195" w:rsidR="0069539B" w:rsidRDefault="0069539B" w:rsidP="5C1496E4">
            <w:pPr>
              <w:pStyle w:val="TableParagraph"/>
              <w:spacing w:before="18" w:line="235" w:lineRule="auto"/>
              <w:ind w:left="79" w:right="93"/>
              <w:rPr>
                <w:i/>
                <w:iCs/>
                <w:color w:val="4C4D4F"/>
                <w:sz w:val="28"/>
                <w:szCs w:val="28"/>
              </w:rPr>
            </w:pPr>
          </w:p>
          <w:p w14:paraId="71D7D52B" w14:textId="2DF2B1BF" w:rsidR="0069539B" w:rsidRDefault="0069539B" w:rsidP="5C1496E4">
            <w:pPr>
              <w:pStyle w:val="TableParagraph"/>
              <w:spacing w:before="18" w:line="235" w:lineRule="auto"/>
              <w:ind w:left="79" w:right="93"/>
              <w:rPr>
                <w:i/>
                <w:iCs/>
                <w:color w:val="4C4D4F"/>
                <w:sz w:val="28"/>
                <w:szCs w:val="28"/>
              </w:rPr>
            </w:pPr>
          </w:p>
          <w:p w14:paraId="72DD9C85" w14:textId="2F2A15C3" w:rsidR="0069539B" w:rsidRDefault="6923E7FD" w:rsidP="5C1496E4">
            <w:pPr>
              <w:pStyle w:val="TableParagraph"/>
              <w:spacing w:before="18" w:line="235" w:lineRule="auto"/>
              <w:ind w:left="79" w:right="93"/>
              <w:rPr>
                <w:i/>
                <w:iCs/>
                <w:color w:val="4C4D4F"/>
                <w:sz w:val="28"/>
                <w:szCs w:val="28"/>
              </w:rPr>
            </w:pPr>
            <w:r w:rsidRPr="5C1496E4">
              <w:rPr>
                <w:i/>
                <w:iCs/>
                <w:color w:val="4C4D4F"/>
                <w:sz w:val="28"/>
                <w:szCs w:val="28"/>
              </w:rPr>
              <w:t>£0</w:t>
            </w:r>
          </w:p>
          <w:p w14:paraId="00B23AAC" w14:textId="121DAD17" w:rsidR="0069539B" w:rsidRDefault="0069539B" w:rsidP="5C1496E4">
            <w:pPr>
              <w:pStyle w:val="TableParagraph"/>
              <w:spacing w:before="18" w:line="235" w:lineRule="auto"/>
              <w:ind w:left="79" w:right="93"/>
              <w:rPr>
                <w:i/>
                <w:iCs/>
                <w:color w:val="4C4D4F"/>
                <w:sz w:val="28"/>
                <w:szCs w:val="28"/>
              </w:rPr>
            </w:pPr>
          </w:p>
          <w:p w14:paraId="61A4E473" w14:textId="35642475" w:rsidR="0069539B" w:rsidRDefault="0069539B" w:rsidP="5C1496E4">
            <w:pPr>
              <w:pStyle w:val="TableParagraph"/>
              <w:spacing w:before="18" w:line="235" w:lineRule="auto"/>
              <w:ind w:left="79" w:right="93"/>
              <w:rPr>
                <w:i/>
                <w:iCs/>
                <w:color w:val="4C4D4F"/>
                <w:sz w:val="28"/>
                <w:szCs w:val="28"/>
              </w:rPr>
            </w:pPr>
          </w:p>
          <w:p w14:paraId="20030FE1" w14:textId="11B885DE" w:rsidR="0069539B" w:rsidRDefault="0069539B" w:rsidP="5C1496E4">
            <w:pPr>
              <w:pStyle w:val="TableParagraph"/>
              <w:spacing w:before="18" w:line="235" w:lineRule="auto"/>
              <w:ind w:left="79" w:right="93"/>
              <w:rPr>
                <w:i/>
                <w:iCs/>
                <w:color w:val="4C4D4F"/>
                <w:sz w:val="28"/>
                <w:szCs w:val="28"/>
              </w:rPr>
            </w:pPr>
          </w:p>
          <w:p w14:paraId="5D2397F1" w14:textId="742F62A4" w:rsidR="0069539B" w:rsidRDefault="0069539B" w:rsidP="5C1496E4">
            <w:pPr>
              <w:pStyle w:val="TableParagraph"/>
              <w:spacing w:before="18" w:line="235" w:lineRule="auto"/>
              <w:ind w:left="79" w:right="93"/>
              <w:rPr>
                <w:i/>
                <w:iCs/>
                <w:color w:val="4C4D4F"/>
                <w:sz w:val="28"/>
                <w:szCs w:val="28"/>
              </w:rPr>
            </w:pPr>
          </w:p>
          <w:p w14:paraId="411017A9" w14:textId="40DF1EF0" w:rsidR="0069539B" w:rsidRDefault="0069539B" w:rsidP="5C1496E4">
            <w:pPr>
              <w:pStyle w:val="TableParagraph"/>
              <w:spacing w:before="18" w:line="235" w:lineRule="auto"/>
              <w:ind w:left="79" w:right="93"/>
              <w:rPr>
                <w:i/>
                <w:iCs/>
                <w:color w:val="4C4D4F"/>
                <w:sz w:val="28"/>
                <w:szCs w:val="28"/>
              </w:rPr>
            </w:pPr>
          </w:p>
          <w:p w14:paraId="462A648E" w14:textId="4BFA9599" w:rsidR="0069539B" w:rsidRDefault="0069539B" w:rsidP="5C1496E4">
            <w:pPr>
              <w:pStyle w:val="TableParagraph"/>
              <w:spacing w:before="18" w:line="235" w:lineRule="auto"/>
              <w:ind w:left="79" w:right="93"/>
              <w:rPr>
                <w:i/>
                <w:iCs/>
                <w:color w:val="4C4D4F"/>
                <w:sz w:val="28"/>
                <w:szCs w:val="28"/>
              </w:rPr>
            </w:pPr>
          </w:p>
          <w:p w14:paraId="07A30347" w14:textId="59316315" w:rsidR="0069539B" w:rsidRDefault="0069539B" w:rsidP="5C1496E4">
            <w:pPr>
              <w:pStyle w:val="TableParagraph"/>
              <w:spacing w:before="18" w:line="235" w:lineRule="auto"/>
              <w:ind w:left="79" w:right="93"/>
              <w:rPr>
                <w:i/>
                <w:iCs/>
                <w:color w:val="4C4D4F"/>
                <w:sz w:val="28"/>
                <w:szCs w:val="28"/>
              </w:rPr>
            </w:pPr>
          </w:p>
          <w:p w14:paraId="4CFB3448" w14:textId="36F17D7F" w:rsidR="0069539B" w:rsidRDefault="0069539B" w:rsidP="5C1496E4">
            <w:pPr>
              <w:pStyle w:val="TableParagraph"/>
              <w:spacing w:before="18" w:line="235" w:lineRule="auto"/>
              <w:ind w:left="79" w:right="93"/>
              <w:rPr>
                <w:i/>
                <w:iCs/>
                <w:color w:val="4C4D4F"/>
                <w:sz w:val="28"/>
                <w:szCs w:val="28"/>
              </w:rPr>
            </w:pPr>
          </w:p>
          <w:p w14:paraId="3E9EC147" w14:textId="33F15A68" w:rsidR="0069539B" w:rsidRDefault="0069539B" w:rsidP="5C1496E4">
            <w:pPr>
              <w:pStyle w:val="TableParagraph"/>
              <w:spacing w:before="18" w:line="235" w:lineRule="auto"/>
              <w:ind w:left="79" w:right="93"/>
              <w:rPr>
                <w:i/>
                <w:iCs/>
                <w:color w:val="4C4D4F"/>
                <w:sz w:val="28"/>
                <w:szCs w:val="28"/>
              </w:rPr>
            </w:pPr>
          </w:p>
          <w:p w14:paraId="3FD5F0BF" w14:textId="2BD134A6" w:rsidR="0069539B" w:rsidRDefault="0069539B" w:rsidP="5C1496E4">
            <w:pPr>
              <w:pStyle w:val="TableParagraph"/>
              <w:spacing w:before="18" w:line="235" w:lineRule="auto"/>
              <w:ind w:left="79" w:right="93"/>
              <w:rPr>
                <w:i/>
                <w:iCs/>
                <w:color w:val="4C4D4F"/>
                <w:sz w:val="28"/>
                <w:szCs w:val="28"/>
              </w:rPr>
            </w:pPr>
          </w:p>
          <w:p w14:paraId="0B0C2A11" w14:textId="748F584F" w:rsidR="0069539B" w:rsidRDefault="0069539B" w:rsidP="5C1496E4">
            <w:pPr>
              <w:pStyle w:val="TableParagraph"/>
              <w:spacing w:before="18" w:line="235" w:lineRule="auto"/>
              <w:ind w:left="79" w:right="93"/>
              <w:rPr>
                <w:i/>
                <w:iCs/>
                <w:color w:val="4C4D4F"/>
                <w:sz w:val="28"/>
                <w:szCs w:val="28"/>
              </w:rPr>
            </w:pPr>
          </w:p>
          <w:p w14:paraId="488F2CEF" w14:textId="48EE701E" w:rsidR="0069539B" w:rsidRDefault="0069539B" w:rsidP="5C1496E4">
            <w:pPr>
              <w:pStyle w:val="TableParagraph"/>
              <w:spacing w:before="18" w:line="235" w:lineRule="auto"/>
              <w:ind w:left="79" w:right="93"/>
              <w:rPr>
                <w:i/>
                <w:iCs/>
                <w:color w:val="4C4D4F"/>
                <w:sz w:val="28"/>
                <w:szCs w:val="28"/>
              </w:rPr>
            </w:pPr>
          </w:p>
          <w:p w14:paraId="56FA4B30" w14:textId="63279C13" w:rsidR="0069539B" w:rsidRDefault="0069539B" w:rsidP="5C1496E4">
            <w:pPr>
              <w:pStyle w:val="TableParagraph"/>
              <w:spacing w:before="18" w:line="235" w:lineRule="auto"/>
              <w:ind w:left="79" w:right="93"/>
              <w:rPr>
                <w:i/>
                <w:iCs/>
                <w:color w:val="4C4D4F"/>
                <w:sz w:val="28"/>
                <w:szCs w:val="28"/>
              </w:rPr>
            </w:pPr>
          </w:p>
          <w:p w14:paraId="68F6F595" w14:textId="02C22529" w:rsidR="0069539B" w:rsidRDefault="0069539B" w:rsidP="5C1496E4">
            <w:pPr>
              <w:pStyle w:val="TableParagraph"/>
              <w:spacing w:before="18" w:line="235" w:lineRule="auto"/>
              <w:ind w:left="79" w:right="93"/>
              <w:rPr>
                <w:i/>
                <w:iCs/>
                <w:color w:val="4C4D4F"/>
                <w:sz w:val="28"/>
                <w:szCs w:val="28"/>
              </w:rPr>
            </w:pPr>
          </w:p>
          <w:p w14:paraId="4AF767CB" w14:textId="322CEF2A" w:rsidR="0069539B" w:rsidRDefault="6923E7FD" w:rsidP="5C1496E4">
            <w:pPr>
              <w:pStyle w:val="TableParagraph"/>
              <w:spacing w:before="18" w:line="235" w:lineRule="auto"/>
              <w:ind w:left="79" w:right="93"/>
              <w:rPr>
                <w:i/>
                <w:iCs/>
                <w:color w:val="4C4D4F"/>
                <w:sz w:val="28"/>
                <w:szCs w:val="28"/>
              </w:rPr>
            </w:pPr>
            <w:r w:rsidRPr="5C1496E4">
              <w:rPr>
                <w:i/>
                <w:iCs/>
                <w:color w:val="4C4D4F"/>
                <w:sz w:val="28"/>
                <w:szCs w:val="28"/>
              </w:rPr>
              <w:t>£340.70</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xmlns:a14="http://schemas.microsoft.com/office/drawing/2010/main" xmlns:pic="http://schemas.openxmlformats.org/drawingml/2006/picture" xmlns:a="http://schemas.openxmlformats.org/drawingml/2006/main">
            <w:pict>
              <v:shape id="Textbox 33"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29"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w14:anchorId="0444E2EC">
                <v:path arrowok="t"/>
                <v:textbox inset="0,0,0,0">
                  <w:txbxContent>
                    <w:p w:rsidR="0069539B" w:rsidRDefault="00FD26C0" w14:paraId="6234A29C" w14:textId="77777777">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rsidTr="430C34B3">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rsidTr="430C34B3">
        <w:trPr>
          <w:trHeight w:val="1560"/>
        </w:trPr>
        <w:tc>
          <w:tcPr>
            <w:tcW w:w="5563" w:type="dxa"/>
          </w:tcPr>
          <w:p w14:paraId="0E3AF30A" w14:textId="5C1474C2" w:rsidR="0069539B" w:rsidRDefault="0069539B" w:rsidP="430C34B3">
            <w:pPr>
              <w:pStyle w:val="TableParagraph"/>
              <w:spacing w:before="0"/>
              <w:ind w:left="0"/>
              <w:rPr>
                <w:rFonts w:asciiTheme="minorHAnsi" w:eastAsiaTheme="minorEastAsia" w:hAnsiTheme="minorHAnsi" w:cstheme="minorBidi"/>
              </w:rPr>
            </w:pPr>
          </w:p>
          <w:p w14:paraId="49B935DC" w14:textId="67FA0165" w:rsidR="0069539B" w:rsidRDefault="4A68045B"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PASS PE</w:t>
            </w:r>
          </w:p>
          <w:p w14:paraId="4609BA7F" w14:textId="59B995BD" w:rsidR="0069539B" w:rsidRDefault="0069539B" w:rsidP="430C34B3">
            <w:pPr>
              <w:pStyle w:val="TableParagraph"/>
              <w:spacing w:before="0"/>
              <w:rPr>
                <w:rFonts w:asciiTheme="minorHAnsi" w:eastAsiaTheme="minorEastAsia" w:hAnsiTheme="minorHAnsi" w:cstheme="minorBidi"/>
              </w:rPr>
            </w:pPr>
          </w:p>
          <w:p w14:paraId="5733D313" w14:textId="3662CDAC" w:rsidR="0069539B" w:rsidRDefault="0069539B" w:rsidP="430C34B3">
            <w:pPr>
              <w:pStyle w:val="TableParagraph"/>
              <w:spacing w:before="0"/>
              <w:rPr>
                <w:rFonts w:asciiTheme="minorHAnsi" w:eastAsiaTheme="minorEastAsia" w:hAnsiTheme="minorHAnsi" w:cstheme="minorBidi"/>
              </w:rPr>
            </w:pPr>
          </w:p>
          <w:p w14:paraId="15102429" w14:textId="0C66F0F9" w:rsidR="0069539B" w:rsidRDefault="0069539B" w:rsidP="430C34B3">
            <w:pPr>
              <w:pStyle w:val="TableParagraph"/>
              <w:spacing w:before="0"/>
              <w:rPr>
                <w:rFonts w:asciiTheme="minorHAnsi" w:eastAsiaTheme="minorEastAsia" w:hAnsiTheme="minorHAnsi" w:cstheme="minorBidi"/>
              </w:rPr>
            </w:pPr>
          </w:p>
          <w:p w14:paraId="3ED60634" w14:textId="618D0092" w:rsidR="0069539B" w:rsidRDefault="0069539B" w:rsidP="430C34B3">
            <w:pPr>
              <w:pStyle w:val="TableParagraph"/>
              <w:spacing w:before="0"/>
              <w:rPr>
                <w:rFonts w:asciiTheme="minorHAnsi" w:eastAsiaTheme="minorEastAsia" w:hAnsiTheme="minorHAnsi" w:cstheme="minorBidi"/>
              </w:rPr>
            </w:pPr>
          </w:p>
          <w:p w14:paraId="6B99D654" w14:textId="6CD3278F" w:rsidR="0069539B" w:rsidRDefault="0069539B" w:rsidP="430C34B3">
            <w:pPr>
              <w:pStyle w:val="TableParagraph"/>
              <w:spacing w:before="0"/>
              <w:rPr>
                <w:rFonts w:asciiTheme="minorHAnsi" w:eastAsiaTheme="minorEastAsia" w:hAnsiTheme="minorHAnsi" w:cstheme="minorBidi"/>
              </w:rPr>
            </w:pPr>
          </w:p>
          <w:p w14:paraId="098BE2E4" w14:textId="485E6B5C" w:rsidR="0069539B" w:rsidRDefault="0069539B" w:rsidP="430C34B3">
            <w:pPr>
              <w:pStyle w:val="TableParagraph"/>
              <w:spacing w:before="0"/>
              <w:rPr>
                <w:rFonts w:asciiTheme="minorHAnsi" w:eastAsiaTheme="minorEastAsia" w:hAnsiTheme="minorHAnsi" w:cstheme="minorBidi"/>
              </w:rPr>
            </w:pPr>
          </w:p>
          <w:p w14:paraId="6B02ED05" w14:textId="6C5D9ECD" w:rsidR="0069539B" w:rsidRDefault="0069539B" w:rsidP="430C34B3">
            <w:pPr>
              <w:pStyle w:val="TableParagraph"/>
              <w:spacing w:before="0"/>
              <w:rPr>
                <w:rFonts w:asciiTheme="minorHAnsi" w:eastAsiaTheme="minorEastAsia" w:hAnsiTheme="minorHAnsi" w:cstheme="minorBidi"/>
              </w:rPr>
            </w:pPr>
          </w:p>
          <w:p w14:paraId="33FE7ED0" w14:textId="1C30F68F" w:rsidR="0069539B" w:rsidRDefault="0069539B" w:rsidP="430C34B3">
            <w:pPr>
              <w:pStyle w:val="TableParagraph"/>
              <w:spacing w:before="0"/>
              <w:rPr>
                <w:rFonts w:asciiTheme="minorHAnsi" w:eastAsiaTheme="minorEastAsia" w:hAnsiTheme="minorHAnsi" w:cstheme="minorBidi"/>
              </w:rPr>
            </w:pPr>
          </w:p>
          <w:p w14:paraId="2E414AA6" w14:textId="507BAA07" w:rsidR="0069539B" w:rsidRDefault="0069539B" w:rsidP="430C34B3">
            <w:pPr>
              <w:pStyle w:val="TableParagraph"/>
              <w:spacing w:before="0"/>
              <w:rPr>
                <w:rFonts w:asciiTheme="minorHAnsi" w:eastAsiaTheme="minorEastAsia" w:hAnsiTheme="minorHAnsi" w:cstheme="minorBidi"/>
              </w:rPr>
            </w:pPr>
          </w:p>
          <w:p w14:paraId="6CC0CA3B" w14:textId="39A6C578" w:rsidR="0069539B" w:rsidRDefault="0069539B" w:rsidP="430C34B3">
            <w:pPr>
              <w:pStyle w:val="TableParagraph"/>
              <w:spacing w:before="0"/>
              <w:rPr>
                <w:rFonts w:asciiTheme="minorHAnsi" w:eastAsiaTheme="minorEastAsia" w:hAnsiTheme="minorHAnsi" w:cstheme="minorBidi"/>
              </w:rPr>
            </w:pPr>
          </w:p>
          <w:p w14:paraId="09A432BA" w14:textId="307F3D2D" w:rsidR="0069539B" w:rsidRDefault="0069539B" w:rsidP="430C34B3">
            <w:pPr>
              <w:pStyle w:val="TableParagraph"/>
              <w:spacing w:before="0"/>
              <w:rPr>
                <w:rFonts w:asciiTheme="minorHAnsi" w:eastAsiaTheme="minorEastAsia" w:hAnsiTheme="minorHAnsi" w:cstheme="minorBidi"/>
              </w:rPr>
            </w:pPr>
          </w:p>
          <w:p w14:paraId="2798F6CF" w14:textId="01FFB8D4" w:rsidR="0069539B" w:rsidRDefault="0069539B" w:rsidP="430C34B3">
            <w:pPr>
              <w:pStyle w:val="TableParagraph"/>
              <w:spacing w:before="0"/>
              <w:rPr>
                <w:rFonts w:asciiTheme="minorHAnsi" w:eastAsiaTheme="minorEastAsia" w:hAnsiTheme="minorHAnsi" w:cstheme="minorBidi"/>
              </w:rPr>
            </w:pPr>
          </w:p>
          <w:p w14:paraId="1EED3B37" w14:textId="7C5C8B2C" w:rsidR="0069539B" w:rsidRDefault="0069539B" w:rsidP="430C34B3">
            <w:pPr>
              <w:pStyle w:val="TableParagraph"/>
              <w:spacing w:before="0"/>
              <w:rPr>
                <w:rFonts w:asciiTheme="minorHAnsi" w:eastAsiaTheme="minorEastAsia" w:hAnsiTheme="minorHAnsi" w:cstheme="minorBidi"/>
              </w:rPr>
            </w:pPr>
          </w:p>
          <w:p w14:paraId="505ECD83" w14:textId="516185AA" w:rsidR="0069539B" w:rsidRDefault="4A68045B"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Yoga Club</w:t>
            </w:r>
          </w:p>
          <w:p w14:paraId="74371467" w14:textId="1A66111E" w:rsidR="0069539B" w:rsidRDefault="0069539B" w:rsidP="430C34B3">
            <w:pPr>
              <w:pStyle w:val="TableParagraph"/>
              <w:spacing w:before="0"/>
              <w:rPr>
                <w:rFonts w:asciiTheme="minorHAnsi" w:eastAsiaTheme="minorEastAsia" w:hAnsiTheme="minorHAnsi" w:cstheme="minorBidi"/>
              </w:rPr>
            </w:pPr>
          </w:p>
          <w:p w14:paraId="5C44B832" w14:textId="5246A5EA" w:rsidR="0069539B" w:rsidRDefault="0069539B" w:rsidP="430C34B3">
            <w:pPr>
              <w:pStyle w:val="TableParagraph"/>
              <w:spacing w:before="0"/>
              <w:rPr>
                <w:rFonts w:asciiTheme="minorHAnsi" w:eastAsiaTheme="minorEastAsia" w:hAnsiTheme="minorHAnsi" w:cstheme="minorBidi"/>
              </w:rPr>
            </w:pPr>
          </w:p>
          <w:p w14:paraId="25C53703" w14:textId="738B0C0E" w:rsidR="0069539B" w:rsidRDefault="0069539B" w:rsidP="430C34B3">
            <w:pPr>
              <w:pStyle w:val="TableParagraph"/>
              <w:spacing w:before="0"/>
              <w:rPr>
                <w:rFonts w:asciiTheme="minorHAnsi" w:eastAsiaTheme="minorEastAsia" w:hAnsiTheme="minorHAnsi" w:cstheme="minorBidi"/>
              </w:rPr>
            </w:pPr>
          </w:p>
          <w:p w14:paraId="00EB4EFB" w14:textId="3E3C935F" w:rsidR="0069539B" w:rsidRDefault="0069539B" w:rsidP="430C34B3">
            <w:pPr>
              <w:pStyle w:val="TableParagraph"/>
              <w:spacing w:before="0"/>
              <w:rPr>
                <w:rFonts w:asciiTheme="minorHAnsi" w:eastAsiaTheme="minorEastAsia" w:hAnsiTheme="minorHAnsi" w:cstheme="minorBidi"/>
              </w:rPr>
            </w:pPr>
          </w:p>
          <w:p w14:paraId="384321F9" w14:textId="3E81A414" w:rsidR="0069539B" w:rsidRDefault="0069539B" w:rsidP="430C34B3">
            <w:pPr>
              <w:pStyle w:val="TableParagraph"/>
              <w:spacing w:before="0"/>
              <w:rPr>
                <w:rFonts w:asciiTheme="minorHAnsi" w:eastAsiaTheme="minorEastAsia" w:hAnsiTheme="minorHAnsi" w:cstheme="minorBidi"/>
              </w:rPr>
            </w:pPr>
          </w:p>
          <w:p w14:paraId="21004447" w14:textId="77F91E8C" w:rsidR="0069539B" w:rsidRDefault="0069539B" w:rsidP="430C34B3">
            <w:pPr>
              <w:pStyle w:val="TableParagraph"/>
              <w:spacing w:before="0"/>
              <w:rPr>
                <w:rFonts w:asciiTheme="minorHAnsi" w:eastAsiaTheme="minorEastAsia" w:hAnsiTheme="minorHAnsi" w:cstheme="minorBidi"/>
              </w:rPr>
            </w:pPr>
          </w:p>
          <w:p w14:paraId="48EEAB29" w14:textId="76E0966E" w:rsidR="0069539B" w:rsidRDefault="0069539B" w:rsidP="430C34B3">
            <w:pPr>
              <w:pStyle w:val="TableParagraph"/>
              <w:spacing w:before="0"/>
              <w:ind w:left="0"/>
              <w:rPr>
                <w:rFonts w:asciiTheme="minorHAnsi" w:eastAsiaTheme="minorEastAsia" w:hAnsiTheme="minorHAnsi" w:cstheme="minorBidi"/>
              </w:rPr>
            </w:pPr>
          </w:p>
          <w:p w14:paraId="4E955E71" w14:textId="1CF5B92A" w:rsidR="0069539B" w:rsidRDefault="0069539B" w:rsidP="430C34B3">
            <w:pPr>
              <w:pStyle w:val="TableParagraph"/>
              <w:spacing w:before="0"/>
              <w:ind w:left="0"/>
              <w:rPr>
                <w:rFonts w:asciiTheme="minorHAnsi" w:eastAsiaTheme="minorEastAsia" w:hAnsiTheme="minorHAnsi" w:cstheme="minorBidi"/>
              </w:rPr>
            </w:pPr>
          </w:p>
          <w:p w14:paraId="0C0B3787" w14:textId="73DDD7AE" w:rsidR="0069539B" w:rsidRDefault="4A68045B"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Tag rugby club</w:t>
            </w:r>
          </w:p>
          <w:p w14:paraId="37A73AE0" w14:textId="4BADC0F7" w:rsidR="0069539B" w:rsidRDefault="0069539B" w:rsidP="430C34B3">
            <w:pPr>
              <w:pStyle w:val="TableParagraph"/>
              <w:spacing w:before="0"/>
              <w:rPr>
                <w:rFonts w:asciiTheme="minorHAnsi" w:eastAsiaTheme="minorEastAsia" w:hAnsiTheme="minorHAnsi" w:cstheme="minorBidi"/>
              </w:rPr>
            </w:pPr>
          </w:p>
          <w:p w14:paraId="12FF41F4" w14:textId="3DB54A61" w:rsidR="430C34B3" w:rsidRDefault="430C34B3" w:rsidP="430C34B3">
            <w:pPr>
              <w:pStyle w:val="TableParagraph"/>
              <w:spacing w:before="0"/>
              <w:rPr>
                <w:rFonts w:asciiTheme="minorHAnsi" w:eastAsiaTheme="minorEastAsia" w:hAnsiTheme="minorHAnsi" w:cstheme="minorBidi"/>
              </w:rPr>
            </w:pPr>
          </w:p>
          <w:p w14:paraId="490F1C72" w14:textId="7676281D" w:rsidR="430C34B3" w:rsidRDefault="430C34B3" w:rsidP="430C34B3">
            <w:pPr>
              <w:pStyle w:val="TableParagraph"/>
              <w:spacing w:before="0"/>
              <w:rPr>
                <w:rFonts w:asciiTheme="minorHAnsi" w:eastAsiaTheme="minorEastAsia" w:hAnsiTheme="minorHAnsi" w:cstheme="minorBidi"/>
              </w:rPr>
            </w:pPr>
          </w:p>
          <w:p w14:paraId="0127601E" w14:textId="21FA98E6" w:rsidR="430C34B3" w:rsidRDefault="430C34B3" w:rsidP="430C34B3">
            <w:pPr>
              <w:pStyle w:val="TableParagraph"/>
              <w:spacing w:before="0"/>
              <w:rPr>
                <w:rFonts w:asciiTheme="minorHAnsi" w:eastAsiaTheme="minorEastAsia" w:hAnsiTheme="minorHAnsi" w:cstheme="minorBidi"/>
              </w:rPr>
            </w:pPr>
          </w:p>
          <w:p w14:paraId="4FDB5BF2" w14:textId="7AD2C1D8" w:rsidR="0069539B" w:rsidRDefault="4A68045B" w:rsidP="430C34B3">
            <w:pPr>
              <w:pStyle w:val="TableParagraph"/>
              <w:spacing w:before="0"/>
              <w:rPr>
                <w:rFonts w:asciiTheme="minorHAnsi" w:eastAsiaTheme="minorEastAsia" w:hAnsiTheme="minorHAnsi" w:cstheme="minorBidi"/>
              </w:rPr>
            </w:pPr>
            <w:r w:rsidRPr="430C34B3">
              <w:rPr>
                <w:rFonts w:asciiTheme="minorHAnsi" w:eastAsiaTheme="minorEastAsia" w:hAnsiTheme="minorHAnsi" w:cstheme="minorBidi"/>
              </w:rPr>
              <w:t>Molly Marsh dance</w:t>
            </w:r>
          </w:p>
          <w:p w14:paraId="6C63181A" w14:textId="08BA7BE0" w:rsidR="0069539B" w:rsidRDefault="0069539B" w:rsidP="430C34B3">
            <w:pPr>
              <w:pStyle w:val="TableParagraph"/>
              <w:spacing w:before="0"/>
              <w:rPr>
                <w:rFonts w:asciiTheme="minorHAnsi" w:eastAsiaTheme="minorEastAsia" w:hAnsiTheme="minorHAnsi" w:cstheme="minorBidi"/>
              </w:rPr>
            </w:pPr>
          </w:p>
          <w:p w14:paraId="1F7BF8D1" w14:textId="7075B386" w:rsidR="0069539B" w:rsidRDefault="0069539B" w:rsidP="430C34B3">
            <w:pPr>
              <w:pStyle w:val="TableParagraph"/>
              <w:spacing w:before="0"/>
              <w:rPr>
                <w:rFonts w:asciiTheme="minorHAnsi" w:eastAsiaTheme="minorEastAsia" w:hAnsiTheme="minorHAnsi" w:cstheme="minorBidi"/>
              </w:rPr>
            </w:pPr>
          </w:p>
          <w:p w14:paraId="3523333B" w14:textId="44D29D18" w:rsidR="0069539B" w:rsidRDefault="0069539B" w:rsidP="430C34B3">
            <w:pPr>
              <w:pStyle w:val="TableParagraph"/>
              <w:spacing w:before="0"/>
              <w:rPr>
                <w:rFonts w:asciiTheme="minorHAnsi" w:eastAsiaTheme="minorEastAsia" w:hAnsiTheme="minorHAnsi" w:cstheme="minorBidi"/>
              </w:rPr>
            </w:pPr>
          </w:p>
          <w:p w14:paraId="2B3798EE" w14:textId="7DAAD9E5" w:rsidR="0069539B" w:rsidRDefault="0069539B" w:rsidP="430C34B3">
            <w:pPr>
              <w:pStyle w:val="TableParagraph"/>
              <w:spacing w:before="0"/>
              <w:rPr>
                <w:rFonts w:asciiTheme="minorHAnsi" w:eastAsiaTheme="minorEastAsia" w:hAnsiTheme="minorHAnsi" w:cstheme="minorBidi"/>
              </w:rPr>
            </w:pPr>
          </w:p>
          <w:p w14:paraId="5F7EB803" w14:textId="3A5EF840" w:rsidR="0069539B" w:rsidRDefault="0069539B" w:rsidP="430C34B3">
            <w:pPr>
              <w:pStyle w:val="TableParagraph"/>
              <w:spacing w:before="0"/>
              <w:rPr>
                <w:rFonts w:asciiTheme="minorHAnsi" w:eastAsiaTheme="minorEastAsia" w:hAnsiTheme="minorHAnsi" w:cstheme="minorBidi"/>
              </w:rPr>
            </w:pPr>
          </w:p>
          <w:p w14:paraId="2C02C369" w14:textId="6F084BA6" w:rsidR="0069539B" w:rsidRDefault="0069539B" w:rsidP="430C34B3">
            <w:pPr>
              <w:pStyle w:val="TableParagraph"/>
              <w:spacing w:before="0"/>
              <w:rPr>
                <w:rFonts w:asciiTheme="minorHAnsi" w:eastAsiaTheme="minorEastAsia" w:hAnsiTheme="minorHAnsi" w:cstheme="minorBidi"/>
              </w:rPr>
            </w:pPr>
          </w:p>
          <w:p w14:paraId="21CAE635" w14:textId="3EED6920" w:rsidR="0069539B" w:rsidRDefault="0069539B" w:rsidP="430C34B3">
            <w:pPr>
              <w:pStyle w:val="TableParagraph"/>
              <w:spacing w:before="0"/>
              <w:rPr>
                <w:rFonts w:asciiTheme="minorHAnsi" w:eastAsiaTheme="minorEastAsia" w:hAnsiTheme="minorHAnsi" w:cstheme="minorBidi"/>
              </w:rPr>
            </w:pPr>
          </w:p>
          <w:p w14:paraId="73C9E48F" w14:textId="08E256FF" w:rsidR="0069539B" w:rsidRDefault="0069539B" w:rsidP="430C34B3">
            <w:pPr>
              <w:pStyle w:val="TableParagraph"/>
              <w:spacing w:before="0"/>
              <w:rPr>
                <w:rFonts w:asciiTheme="minorHAnsi" w:eastAsiaTheme="minorEastAsia" w:hAnsiTheme="minorHAnsi" w:cstheme="minorBidi"/>
              </w:rPr>
            </w:pPr>
          </w:p>
          <w:p w14:paraId="3C11C783" w14:textId="499CADA4" w:rsidR="0069539B" w:rsidRDefault="0069539B" w:rsidP="430C34B3">
            <w:pPr>
              <w:pStyle w:val="TableParagraph"/>
              <w:spacing w:before="0"/>
              <w:rPr>
                <w:rFonts w:asciiTheme="minorHAnsi" w:eastAsiaTheme="minorEastAsia" w:hAnsiTheme="minorHAnsi" w:cstheme="minorBidi"/>
              </w:rPr>
            </w:pPr>
          </w:p>
          <w:p w14:paraId="05365D16" w14:textId="053F6AC2" w:rsidR="0069539B" w:rsidRDefault="0069539B" w:rsidP="430C34B3">
            <w:pPr>
              <w:pStyle w:val="TableParagraph"/>
              <w:spacing w:before="0"/>
              <w:rPr>
                <w:rFonts w:asciiTheme="minorHAnsi" w:eastAsiaTheme="minorEastAsia" w:hAnsiTheme="minorHAnsi" w:cstheme="minorBidi"/>
              </w:rPr>
            </w:pPr>
          </w:p>
          <w:p w14:paraId="0925D0B7" w14:textId="0492A9E7" w:rsidR="0069539B" w:rsidRDefault="0069539B" w:rsidP="430C34B3">
            <w:pPr>
              <w:pStyle w:val="TableParagraph"/>
              <w:spacing w:before="0"/>
              <w:rPr>
                <w:rFonts w:asciiTheme="minorHAnsi" w:eastAsiaTheme="minorEastAsia" w:hAnsiTheme="minorHAnsi" w:cstheme="minorBidi"/>
              </w:rPr>
            </w:pPr>
          </w:p>
          <w:p w14:paraId="7D657AD8" w14:textId="136100C4" w:rsidR="0069539B" w:rsidRDefault="443C28F8"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KS2 football club</w:t>
            </w:r>
          </w:p>
          <w:p w14:paraId="4654F731" w14:textId="63A87635" w:rsidR="0069539B" w:rsidRDefault="0069539B" w:rsidP="430C34B3">
            <w:pPr>
              <w:pStyle w:val="TableParagraph"/>
              <w:spacing w:before="0"/>
              <w:ind w:left="0"/>
              <w:rPr>
                <w:rFonts w:asciiTheme="minorHAnsi" w:eastAsiaTheme="minorEastAsia" w:hAnsiTheme="minorHAnsi" w:cstheme="minorBidi"/>
              </w:rPr>
            </w:pPr>
          </w:p>
          <w:p w14:paraId="0D3FB6FC" w14:textId="58E1C1FA" w:rsidR="430C34B3" w:rsidRDefault="430C34B3" w:rsidP="430C34B3">
            <w:pPr>
              <w:pStyle w:val="TableParagraph"/>
              <w:spacing w:before="0"/>
              <w:ind w:left="0"/>
              <w:rPr>
                <w:rFonts w:asciiTheme="minorHAnsi" w:eastAsiaTheme="minorEastAsia" w:hAnsiTheme="minorHAnsi" w:cstheme="minorBidi"/>
              </w:rPr>
            </w:pPr>
          </w:p>
          <w:p w14:paraId="651874CE" w14:textId="4AE5479D" w:rsidR="430C34B3" w:rsidRDefault="430C34B3" w:rsidP="430C34B3">
            <w:pPr>
              <w:pStyle w:val="TableParagraph"/>
              <w:spacing w:before="0"/>
              <w:ind w:left="0"/>
              <w:rPr>
                <w:rFonts w:asciiTheme="minorHAnsi" w:eastAsiaTheme="minorEastAsia" w:hAnsiTheme="minorHAnsi" w:cstheme="minorBidi"/>
              </w:rPr>
            </w:pPr>
          </w:p>
          <w:p w14:paraId="389D24C7" w14:textId="01B2DFB3" w:rsidR="430C34B3" w:rsidRDefault="430C34B3" w:rsidP="430C34B3">
            <w:pPr>
              <w:pStyle w:val="TableParagraph"/>
              <w:spacing w:before="0"/>
              <w:ind w:left="0"/>
              <w:rPr>
                <w:rFonts w:asciiTheme="minorHAnsi" w:eastAsiaTheme="minorEastAsia" w:hAnsiTheme="minorHAnsi" w:cstheme="minorBidi"/>
              </w:rPr>
            </w:pPr>
          </w:p>
          <w:p w14:paraId="49E4629E" w14:textId="6E842D25" w:rsidR="0069539B" w:rsidRDefault="443C28F8"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Chance to Shine cricket</w:t>
            </w:r>
          </w:p>
          <w:p w14:paraId="13BCD412" w14:textId="7C467ED3" w:rsidR="0069539B" w:rsidRDefault="0069539B" w:rsidP="430C34B3">
            <w:pPr>
              <w:pStyle w:val="TableParagraph"/>
              <w:spacing w:before="0"/>
              <w:rPr>
                <w:rFonts w:asciiTheme="minorHAnsi" w:eastAsiaTheme="minorEastAsia" w:hAnsiTheme="minorHAnsi" w:cstheme="minorBidi"/>
              </w:rPr>
            </w:pPr>
          </w:p>
          <w:p w14:paraId="18ECC5E2" w14:textId="251D46FF" w:rsidR="430C34B3" w:rsidRDefault="430C34B3" w:rsidP="430C34B3">
            <w:pPr>
              <w:pStyle w:val="TableParagraph"/>
              <w:spacing w:before="0"/>
              <w:rPr>
                <w:rFonts w:asciiTheme="minorHAnsi" w:eastAsiaTheme="minorEastAsia" w:hAnsiTheme="minorHAnsi" w:cstheme="minorBidi"/>
              </w:rPr>
            </w:pPr>
          </w:p>
          <w:p w14:paraId="31AA5BCF" w14:textId="4DD15F4F" w:rsidR="430C34B3" w:rsidRDefault="430C34B3" w:rsidP="430C34B3">
            <w:pPr>
              <w:pStyle w:val="TableParagraph"/>
              <w:spacing w:before="0"/>
              <w:rPr>
                <w:rFonts w:asciiTheme="minorHAnsi" w:eastAsiaTheme="minorEastAsia" w:hAnsiTheme="minorHAnsi" w:cstheme="minorBidi"/>
              </w:rPr>
            </w:pPr>
          </w:p>
          <w:p w14:paraId="17D7B292" w14:textId="38C016A4" w:rsidR="430C34B3" w:rsidRDefault="430C34B3" w:rsidP="430C34B3">
            <w:pPr>
              <w:pStyle w:val="TableParagraph"/>
              <w:spacing w:before="0"/>
              <w:rPr>
                <w:rFonts w:asciiTheme="minorHAnsi" w:eastAsiaTheme="minorEastAsia" w:hAnsiTheme="minorHAnsi" w:cstheme="minorBidi"/>
              </w:rPr>
            </w:pPr>
          </w:p>
          <w:p w14:paraId="5EBD7184" w14:textId="44CF5D12" w:rsidR="430C34B3" w:rsidRDefault="430C34B3" w:rsidP="430C34B3">
            <w:pPr>
              <w:pStyle w:val="TableParagraph"/>
              <w:spacing w:before="0"/>
              <w:rPr>
                <w:rFonts w:asciiTheme="minorHAnsi" w:eastAsiaTheme="minorEastAsia" w:hAnsiTheme="minorHAnsi" w:cstheme="minorBidi"/>
              </w:rPr>
            </w:pPr>
          </w:p>
          <w:p w14:paraId="145C2755" w14:textId="0FD7C249" w:rsidR="430C34B3" w:rsidRDefault="430C34B3" w:rsidP="430C34B3">
            <w:pPr>
              <w:pStyle w:val="TableParagraph"/>
              <w:spacing w:before="0"/>
              <w:rPr>
                <w:rFonts w:asciiTheme="minorHAnsi" w:eastAsiaTheme="minorEastAsia" w:hAnsiTheme="minorHAnsi" w:cstheme="minorBidi"/>
              </w:rPr>
            </w:pPr>
          </w:p>
          <w:p w14:paraId="26F9756B" w14:textId="4537CCC2" w:rsidR="430C34B3" w:rsidRDefault="430C34B3" w:rsidP="430C34B3">
            <w:pPr>
              <w:pStyle w:val="TableParagraph"/>
              <w:spacing w:before="0"/>
              <w:rPr>
                <w:rFonts w:asciiTheme="minorHAnsi" w:eastAsiaTheme="minorEastAsia" w:hAnsiTheme="minorHAnsi" w:cstheme="minorBidi"/>
              </w:rPr>
            </w:pPr>
          </w:p>
          <w:p w14:paraId="25B64FD5" w14:textId="293AE9A3" w:rsidR="0069539B" w:rsidRDefault="62DCD95E" w:rsidP="430C34B3">
            <w:pPr>
              <w:pStyle w:val="TableParagraph"/>
              <w:spacing w:before="0"/>
              <w:rPr>
                <w:rFonts w:asciiTheme="minorHAnsi" w:eastAsiaTheme="minorEastAsia" w:hAnsiTheme="minorHAnsi" w:cstheme="minorBidi"/>
              </w:rPr>
            </w:pPr>
            <w:r w:rsidRPr="430C34B3">
              <w:rPr>
                <w:rFonts w:asciiTheme="minorHAnsi" w:eastAsiaTheme="minorEastAsia" w:hAnsiTheme="minorHAnsi" w:cstheme="minorBidi"/>
              </w:rPr>
              <w:t>Sports</w:t>
            </w:r>
            <w:r w:rsidR="443C28F8" w:rsidRPr="430C34B3">
              <w:rPr>
                <w:rFonts w:asciiTheme="minorHAnsi" w:eastAsiaTheme="minorEastAsia" w:hAnsiTheme="minorHAnsi" w:cstheme="minorBidi"/>
              </w:rPr>
              <w:t xml:space="preserve"> coaching</w:t>
            </w:r>
          </w:p>
          <w:p w14:paraId="60F1AFB5" w14:textId="025B5444" w:rsidR="0069539B" w:rsidRDefault="0069539B" w:rsidP="430C34B3">
            <w:pPr>
              <w:pStyle w:val="TableParagraph"/>
              <w:spacing w:before="0"/>
              <w:rPr>
                <w:rFonts w:asciiTheme="minorHAnsi" w:eastAsiaTheme="minorEastAsia" w:hAnsiTheme="minorHAnsi" w:cstheme="minorBidi"/>
              </w:rPr>
            </w:pPr>
          </w:p>
          <w:p w14:paraId="26FF7B8A" w14:textId="731C8886" w:rsidR="430C34B3" w:rsidRDefault="430C34B3" w:rsidP="430C34B3">
            <w:pPr>
              <w:pStyle w:val="TableParagraph"/>
              <w:spacing w:before="0"/>
              <w:rPr>
                <w:rFonts w:asciiTheme="minorHAnsi" w:eastAsiaTheme="minorEastAsia" w:hAnsiTheme="minorHAnsi" w:cstheme="minorBidi"/>
              </w:rPr>
            </w:pPr>
          </w:p>
          <w:p w14:paraId="4026CC96" w14:textId="4C3473AC" w:rsidR="430C34B3" w:rsidRDefault="430C34B3" w:rsidP="430C34B3">
            <w:pPr>
              <w:pStyle w:val="TableParagraph"/>
              <w:spacing w:before="0"/>
              <w:rPr>
                <w:rFonts w:asciiTheme="minorHAnsi" w:eastAsiaTheme="minorEastAsia" w:hAnsiTheme="minorHAnsi" w:cstheme="minorBidi"/>
              </w:rPr>
            </w:pPr>
          </w:p>
          <w:p w14:paraId="362B5EC7" w14:textId="58F22E5A" w:rsidR="430C34B3" w:rsidRDefault="430C34B3" w:rsidP="430C34B3">
            <w:pPr>
              <w:pStyle w:val="TableParagraph"/>
              <w:spacing w:before="0"/>
              <w:rPr>
                <w:rFonts w:asciiTheme="minorHAnsi" w:eastAsiaTheme="minorEastAsia" w:hAnsiTheme="minorHAnsi" w:cstheme="minorBidi"/>
              </w:rPr>
            </w:pPr>
          </w:p>
          <w:p w14:paraId="37A15297" w14:textId="73CD953F" w:rsidR="430C34B3" w:rsidRDefault="430C34B3" w:rsidP="430C34B3">
            <w:pPr>
              <w:pStyle w:val="TableParagraph"/>
              <w:spacing w:before="0"/>
              <w:rPr>
                <w:rFonts w:asciiTheme="minorHAnsi" w:eastAsiaTheme="minorEastAsia" w:hAnsiTheme="minorHAnsi" w:cstheme="minorBidi"/>
              </w:rPr>
            </w:pPr>
          </w:p>
          <w:p w14:paraId="7BD2D241" w14:textId="27FA46AA" w:rsidR="430C34B3" w:rsidRDefault="430C34B3" w:rsidP="430C34B3">
            <w:pPr>
              <w:pStyle w:val="TableParagraph"/>
              <w:spacing w:before="0"/>
              <w:rPr>
                <w:rFonts w:asciiTheme="minorHAnsi" w:eastAsiaTheme="minorEastAsia" w:hAnsiTheme="minorHAnsi" w:cstheme="minorBidi"/>
              </w:rPr>
            </w:pPr>
          </w:p>
          <w:p w14:paraId="083F130E" w14:textId="3249421A" w:rsidR="430C34B3" w:rsidRDefault="430C34B3" w:rsidP="430C34B3">
            <w:pPr>
              <w:pStyle w:val="TableParagraph"/>
              <w:spacing w:before="0"/>
              <w:rPr>
                <w:rFonts w:asciiTheme="minorHAnsi" w:eastAsiaTheme="minorEastAsia" w:hAnsiTheme="minorHAnsi" w:cstheme="minorBidi"/>
              </w:rPr>
            </w:pPr>
          </w:p>
          <w:p w14:paraId="1911E63C" w14:textId="432D37A3" w:rsidR="0069539B" w:rsidRDefault="443C28F8" w:rsidP="430C34B3">
            <w:pPr>
              <w:pStyle w:val="TableParagraph"/>
              <w:spacing w:before="0"/>
              <w:rPr>
                <w:rFonts w:asciiTheme="minorHAnsi" w:eastAsiaTheme="minorEastAsia" w:hAnsiTheme="minorHAnsi" w:cstheme="minorBidi"/>
              </w:rPr>
            </w:pPr>
            <w:r w:rsidRPr="430C34B3">
              <w:rPr>
                <w:rFonts w:asciiTheme="minorHAnsi" w:eastAsiaTheme="minorEastAsia" w:hAnsiTheme="minorHAnsi" w:cstheme="minorBidi"/>
              </w:rPr>
              <w:t>T&amp;M football league</w:t>
            </w:r>
          </w:p>
          <w:p w14:paraId="23578C26" w14:textId="5A63C400" w:rsidR="0069539B" w:rsidRDefault="0069539B" w:rsidP="430C34B3">
            <w:pPr>
              <w:pStyle w:val="TableParagraph"/>
              <w:spacing w:before="0"/>
              <w:rPr>
                <w:rFonts w:asciiTheme="minorHAnsi" w:eastAsiaTheme="minorEastAsia" w:hAnsiTheme="minorHAnsi" w:cstheme="minorBidi"/>
              </w:rPr>
            </w:pPr>
          </w:p>
          <w:p w14:paraId="4F574257" w14:textId="4D659211" w:rsidR="430C34B3" w:rsidRDefault="430C34B3" w:rsidP="430C34B3">
            <w:pPr>
              <w:pStyle w:val="TableParagraph"/>
              <w:spacing w:before="0"/>
              <w:rPr>
                <w:rFonts w:asciiTheme="minorHAnsi" w:eastAsiaTheme="minorEastAsia" w:hAnsiTheme="minorHAnsi" w:cstheme="minorBidi"/>
              </w:rPr>
            </w:pPr>
          </w:p>
          <w:p w14:paraId="0DFE4086" w14:textId="2849CC25" w:rsidR="430C34B3" w:rsidRDefault="430C34B3" w:rsidP="430C34B3">
            <w:pPr>
              <w:pStyle w:val="TableParagraph"/>
              <w:spacing w:before="0"/>
              <w:rPr>
                <w:rFonts w:asciiTheme="minorHAnsi" w:eastAsiaTheme="minorEastAsia" w:hAnsiTheme="minorHAnsi" w:cstheme="minorBidi"/>
              </w:rPr>
            </w:pPr>
          </w:p>
          <w:p w14:paraId="2D49C2F7" w14:textId="4CFACF0F" w:rsidR="430C34B3" w:rsidRDefault="430C34B3" w:rsidP="430C34B3">
            <w:pPr>
              <w:pStyle w:val="TableParagraph"/>
              <w:spacing w:before="0"/>
              <w:rPr>
                <w:rFonts w:asciiTheme="minorHAnsi" w:eastAsiaTheme="minorEastAsia" w:hAnsiTheme="minorHAnsi" w:cstheme="minorBidi"/>
              </w:rPr>
            </w:pPr>
          </w:p>
          <w:p w14:paraId="42BA4AA9" w14:textId="03AC2732" w:rsidR="430C34B3" w:rsidRDefault="430C34B3" w:rsidP="430C34B3">
            <w:pPr>
              <w:pStyle w:val="TableParagraph"/>
              <w:spacing w:before="0"/>
              <w:rPr>
                <w:rFonts w:asciiTheme="minorHAnsi" w:eastAsiaTheme="minorEastAsia" w:hAnsiTheme="minorHAnsi" w:cstheme="minorBidi"/>
              </w:rPr>
            </w:pPr>
          </w:p>
          <w:p w14:paraId="0895EEEE" w14:textId="47B6940C" w:rsidR="0069539B" w:rsidRDefault="443C28F8" w:rsidP="430C34B3">
            <w:pPr>
              <w:pStyle w:val="TableParagraph"/>
              <w:spacing w:before="0"/>
              <w:rPr>
                <w:rFonts w:asciiTheme="minorHAnsi" w:eastAsiaTheme="minorEastAsia" w:hAnsiTheme="minorHAnsi" w:cstheme="minorBidi"/>
              </w:rPr>
            </w:pPr>
            <w:r w:rsidRPr="430C34B3">
              <w:rPr>
                <w:rFonts w:asciiTheme="minorHAnsi" w:eastAsiaTheme="minorEastAsia" w:hAnsiTheme="minorHAnsi" w:cstheme="minorBidi"/>
              </w:rPr>
              <w:t>Sports Day</w:t>
            </w:r>
          </w:p>
          <w:p w14:paraId="4D42F2C1" w14:textId="7B82DED4" w:rsidR="0069539B" w:rsidRDefault="0069539B" w:rsidP="430C34B3">
            <w:pPr>
              <w:pStyle w:val="TableParagraph"/>
              <w:spacing w:before="0"/>
              <w:rPr>
                <w:rFonts w:asciiTheme="minorHAnsi" w:eastAsiaTheme="minorEastAsia" w:hAnsiTheme="minorHAnsi" w:cstheme="minorBidi"/>
              </w:rPr>
            </w:pPr>
          </w:p>
          <w:p w14:paraId="62ABE8E6" w14:textId="487EC34D" w:rsidR="0069539B" w:rsidRDefault="0069539B" w:rsidP="430C34B3">
            <w:pPr>
              <w:pStyle w:val="TableParagraph"/>
              <w:spacing w:before="0"/>
              <w:rPr>
                <w:rFonts w:asciiTheme="minorHAnsi" w:eastAsiaTheme="minorEastAsia" w:hAnsiTheme="minorHAnsi" w:cstheme="minorBidi"/>
              </w:rPr>
            </w:pPr>
          </w:p>
          <w:p w14:paraId="38E0748B" w14:textId="362CB799" w:rsidR="0069539B" w:rsidRDefault="0069539B" w:rsidP="430C34B3">
            <w:pPr>
              <w:pStyle w:val="TableParagraph"/>
              <w:spacing w:before="0"/>
              <w:rPr>
                <w:rFonts w:asciiTheme="minorHAnsi" w:eastAsiaTheme="minorEastAsia" w:hAnsiTheme="minorHAnsi" w:cstheme="minorBidi"/>
              </w:rPr>
            </w:pPr>
          </w:p>
          <w:p w14:paraId="6C018027" w14:textId="588231E7" w:rsidR="0069539B" w:rsidRDefault="0069539B" w:rsidP="430C34B3">
            <w:pPr>
              <w:pStyle w:val="TableParagraph"/>
              <w:spacing w:before="0"/>
              <w:rPr>
                <w:rFonts w:asciiTheme="minorHAnsi" w:eastAsiaTheme="minorEastAsia" w:hAnsiTheme="minorHAnsi" w:cstheme="minorBidi"/>
              </w:rPr>
            </w:pPr>
          </w:p>
          <w:p w14:paraId="66BA0769" w14:textId="475D3256" w:rsidR="0069539B" w:rsidRDefault="0069539B" w:rsidP="430C34B3">
            <w:pPr>
              <w:pStyle w:val="TableParagraph"/>
              <w:spacing w:before="0"/>
              <w:rPr>
                <w:rFonts w:asciiTheme="minorHAnsi" w:eastAsiaTheme="minorEastAsia" w:hAnsiTheme="minorHAnsi" w:cstheme="minorBidi"/>
              </w:rPr>
            </w:pPr>
          </w:p>
          <w:p w14:paraId="4522B3A3" w14:textId="635E8E53" w:rsidR="0069539B" w:rsidRDefault="443C28F8"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Swimming</w:t>
            </w:r>
          </w:p>
          <w:p w14:paraId="7484FBBF" w14:textId="4A9BF3E6" w:rsidR="0069539B" w:rsidRDefault="0069539B" w:rsidP="430C34B3">
            <w:pPr>
              <w:pStyle w:val="TableParagraph"/>
              <w:spacing w:before="0"/>
              <w:rPr>
                <w:rFonts w:asciiTheme="minorHAnsi" w:eastAsiaTheme="minorEastAsia" w:hAnsiTheme="minorHAnsi" w:cstheme="minorBidi"/>
              </w:rPr>
            </w:pPr>
          </w:p>
          <w:p w14:paraId="0A5BF4E7" w14:textId="4D252C03" w:rsidR="0069539B" w:rsidRDefault="0069539B" w:rsidP="430C34B3">
            <w:pPr>
              <w:pStyle w:val="TableParagraph"/>
              <w:spacing w:before="0"/>
              <w:rPr>
                <w:rFonts w:asciiTheme="minorHAnsi" w:eastAsiaTheme="minorEastAsia" w:hAnsiTheme="minorHAnsi" w:cstheme="minorBidi"/>
              </w:rPr>
            </w:pPr>
          </w:p>
        </w:tc>
        <w:tc>
          <w:tcPr>
            <w:tcW w:w="5036" w:type="dxa"/>
          </w:tcPr>
          <w:p w14:paraId="21EBA6BE" w14:textId="59E7FD8B" w:rsidR="0069539B" w:rsidRDefault="0069539B" w:rsidP="430C34B3">
            <w:pPr>
              <w:pStyle w:val="TableParagraph"/>
              <w:spacing w:before="0"/>
              <w:ind w:left="0"/>
              <w:rPr>
                <w:rFonts w:asciiTheme="minorHAnsi" w:eastAsiaTheme="minorEastAsia" w:hAnsiTheme="minorHAnsi" w:cstheme="minorBidi"/>
              </w:rPr>
            </w:pPr>
          </w:p>
          <w:p w14:paraId="011E1B85" w14:textId="427360BE" w:rsidR="0069539B" w:rsidRDefault="72127465"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 xml:space="preserve">PASS PE specialist teacher worked with class teachers from year R up to year 6 across the academic year. </w:t>
            </w:r>
            <w:r w:rsidR="0C105E5D" w:rsidRPr="430C34B3">
              <w:rPr>
                <w:rFonts w:asciiTheme="minorHAnsi" w:eastAsiaTheme="minorEastAsia" w:hAnsiTheme="minorHAnsi" w:cstheme="minorBidi"/>
              </w:rPr>
              <w:t xml:space="preserve">This included support for gymnastics, tennis, OAA and other areas of the PE curriculum. </w:t>
            </w:r>
          </w:p>
          <w:p w14:paraId="60A2A10B" w14:textId="5AA82531" w:rsidR="0069539B" w:rsidRDefault="0C105E5D"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 xml:space="preserve">PASS PE specialist teacher worked with play leaders to support active playtimes for KS1 and EYFS pupils in the school, contributing to the Active 60 agenda. </w:t>
            </w:r>
          </w:p>
          <w:p w14:paraId="4F558434" w14:textId="0A1CF87C" w:rsidR="0069539B" w:rsidRDefault="0C105E5D"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 xml:space="preserve">PASS PE provided </w:t>
            </w:r>
            <w:proofErr w:type="spellStart"/>
            <w:r w:rsidRPr="430C34B3">
              <w:rPr>
                <w:rFonts w:asciiTheme="minorHAnsi" w:eastAsiaTheme="minorEastAsia" w:hAnsiTheme="minorHAnsi" w:cstheme="minorBidi"/>
              </w:rPr>
              <w:t>balanceability</w:t>
            </w:r>
            <w:proofErr w:type="spellEnd"/>
            <w:r w:rsidRPr="430C34B3">
              <w:rPr>
                <w:rFonts w:asciiTheme="minorHAnsi" w:eastAsiaTheme="minorEastAsia" w:hAnsiTheme="minorHAnsi" w:cstheme="minorBidi"/>
              </w:rPr>
              <w:t xml:space="preserve"> training for EYFS. </w:t>
            </w:r>
          </w:p>
          <w:p w14:paraId="3B49A3DD" w14:textId="413133C4" w:rsidR="0069539B" w:rsidRDefault="0C105E5D"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 xml:space="preserve">High quality PASS PE schemes were available to access, including resources and assessment tools. </w:t>
            </w:r>
          </w:p>
          <w:p w14:paraId="66619721" w14:textId="7916E9A7" w:rsidR="0069539B" w:rsidRDefault="0C105E5D"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 xml:space="preserve">PASS PE specialist teacher supported PE subject lead with long term planning of PE for the school. </w:t>
            </w:r>
          </w:p>
          <w:p w14:paraId="30C056B6" w14:textId="1D9E045C" w:rsidR="0069539B" w:rsidRDefault="0069539B" w:rsidP="430C34B3">
            <w:pPr>
              <w:pStyle w:val="TableParagraph"/>
              <w:spacing w:before="0"/>
              <w:ind w:left="0"/>
              <w:rPr>
                <w:rFonts w:asciiTheme="minorHAnsi" w:eastAsiaTheme="minorEastAsia" w:hAnsiTheme="minorHAnsi" w:cstheme="minorBidi"/>
              </w:rPr>
            </w:pPr>
          </w:p>
          <w:p w14:paraId="7150CE14" w14:textId="14E5E437" w:rsidR="0069539B" w:rsidRDefault="0069539B" w:rsidP="430C34B3">
            <w:pPr>
              <w:pStyle w:val="TableParagraph"/>
              <w:spacing w:before="0"/>
              <w:ind w:left="0"/>
              <w:rPr>
                <w:rFonts w:asciiTheme="minorHAnsi" w:eastAsiaTheme="minorEastAsia" w:hAnsiTheme="minorHAnsi" w:cstheme="minorBidi"/>
              </w:rPr>
            </w:pPr>
          </w:p>
          <w:p w14:paraId="3E8113D2" w14:textId="77699AF1" w:rsidR="0069539B" w:rsidRDefault="54618293" w:rsidP="430C34B3">
            <w:pPr>
              <w:pStyle w:val="TableParagraph"/>
              <w:spacing w:before="0"/>
              <w:rPr>
                <w:rFonts w:asciiTheme="minorHAnsi" w:eastAsiaTheme="minorEastAsia" w:hAnsiTheme="minorHAnsi" w:cstheme="minorBidi"/>
              </w:rPr>
            </w:pPr>
            <w:r w:rsidRPr="430C34B3">
              <w:rPr>
                <w:rFonts w:asciiTheme="minorHAnsi" w:eastAsiaTheme="minorEastAsia" w:hAnsiTheme="minorHAnsi" w:cstheme="minorBidi"/>
              </w:rPr>
              <w:t xml:space="preserve">Targeted intervention to support </w:t>
            </w:r>
            <w:r w:rsidR="247230B3" w:rsidRPr="430C34B3">
              <w:rPr>
                <w:rFonts w:asciiTheme="minorHAnsi" w:eastAsiaTheme="minorEastAsia" w:hAnsiTheme="minorHAnsi" w:cstheme="minorBidi"/>
              </w:rPr>
              <w:t xml:space="preserve">pupils who have been monitored for wellbeing through Leuven scales. </w:t>
            </w:r>
          </w:p>
          <w:p w14:paraId="700E19B4" w14:textId="35B59828" w:rsidR="0069539B" w:rsidRDefault="51E162AA" w:rsidP="430C34B3">
            <w:pPr>
              <w:pStyle w:val="TableParagraph"/>
              <w:spacing w:before="0"/>
              <w:rPr>
                <w:rFonts w:asciiTheme="minorHAnsi" w:eastAsiaTheme="minorEastAsia" w:hAnsiTheme="minorHAnsi" w:cstheme="minorBidi"/>
              </w:rPr>
            </w:pPr>
            <w:r w:rsidRPr="430C34B3">
              <w:rPr>
                <w:rFonts w:asciiTheme="minorHAnsi" w:eastAsiaTheme="minorEastAsia" w:hAnsiTheme="minorHAnsi" w:cstheme="minorBidi"/>
              </w:rPr>
              <w:t>It also targeted those with gross motor difficulties.</w:t>
            </w:r>
          </w:p>
          <w:p w14:paraId="5619A031" w14:textId="3CF1242A" w:rsidR="0069539B" w:rsidRDefault="51E162AA" w:rsidP="430C34B3">
            <w:pPr>
              <w:pStyle w:val="TableParagraph"/>
              <w:spacing w:before="0"/>
              <w:rPr>
                <w:rFonts w:asciiTheme="minorHAnsi" w:eastAsiaTheme="minorEastAsia" w:hAnsiTheme="minorHAnsi" w:cstheme="minorBidi"/>
              </w:rPr>
            </w:pPr>
            <w:r w:rsidRPr="430C34B3">
              <w:rPr>
                <w:rFonts w:asciiTheme="minorHAnsi" w:eastAsiaTheme="minorEastAsia" w:hAnsiTheme="minorHAnsi" w:cstheme="minorBidi"/>
              </w:rPr>
              <w:t>44% of attendees on SEN support.</w:t>
            </w:r>
          </w:p>
          <w:p w14:paraId="2EF580D9" w14:textId="58EF627A" w:rsidR="0069539B" w:rsidRDefault="51E162AA" w:rsidP="430C34B3">
            <w:pPr>
              <w:pStyle w:val="TableParagraph"/>
              <w:spacing w:before="0"/>
              <w:rPr>
                <w:rFonts w:asciiTheme="minorHAnsi" w:eastAsiaTheme="minorEastAsia" w:hAnsiTheme="minorHAnsi" w:cstheme="minorBidi"/>
              </w:rPr>
            </w:pPr>
            <w:r w:rsidRPr="430C34B3">
              <w:rPr>
                <w:rFonts w:asciiTheme="minorHAnsi" w:eastAsiaTheme="minorEastAsia" w:hAnsiTheme="minorHAnsi" w:cstheme="minorBidi"/>
              </w:rPr>
              <w:t xml:space="preserve">50% </w:t>
            </w:r>
            <w:proofErr w:type="gramStart"/>
            <w:r w:rsidRPr="430C34B3">
              <w:rPr>
                <w:rFonts w:asciiTheme="minorHAnsi" w:eastAsiaTheme="minorEastAsia" w:hAnsiTheme="minorHAnsi" w:cstheme="minorBidi"/>
              </w:rPr>
              <w:t>attendees</w:t>
            </w:r>
            <w:proofErr w:type="gramEnd"/>
            <w:r w:rsidRPr="430C34B3">
              <w:rPr>
                <w:rFonts w:asciiTheme="minorHAnsi" w:eastAsiaTheme="minorEastAsia" w:hAnsiTheme="minorHAnsi" w:cstheme="minorBidi"/>
              </w:rPr>
              <w:t xml:space="preserve"> pupil premium eligible. </w:t>
            </w:r>
          </w:p>
          <w:p w14:paraId="112B0E20" w14:textId="6FE7F4D8" w:rsidR="0069539B" w:rsidRDefault="55C849EF" w:rsidP="430C34B3">
            <w:pPr>
              <w:pStyle w:val="TableParagraph"/>
              <w:spacing w:before="0"/>
              <w:rPr>
                <w:rFonts w:asciiTheme="minorHAnsi" w:eastAsiaTheme="minorEastAsia" w:hAnsiTheme="minorHAnsi" w:cstheme="minorBidi"/>
              </w:rPr>
            </w:pPr>
            <w:r w:rsidRPr="430C34B3">
              <w:rPr>
                <w:rFonts w:asciiTheme="minorHAnsi" w:eastAsiaTheme="minorEastAsia" w:hAnsiTheme="minorHAnsi" w:cstheme="minorBidi"/>
              </w:rPr>
              <w:t>Intervention delivered by a qualified y</w:t>
            </w:r>
            <w:r w:rsidR="54618293" w:rsidRPr="430C34B3">
              <w:rPr>
                <w:rFonts w:asciiTheme="minorHAnsi" w:eastAsiaTheme="minorEastAsia" w:hAnsiTheme="minorHAnsi" w:cstheme="minorBidi"/>
              </w:rPr>
              <w:t xml:space="preserve">oga </w:t>
            </w:r>
            <w:r w:rsidR="46FEA9FB" w:rsidRPr="430C34B3">
              <w:rPr>
                <w:rFonts w:asciiTheme="minorHAnsi" w:eastAsiaTheme="minorEastAsia" w:hAnsiTheme="minorHAnsi" w:cstheme="minorBidi"/>
              </w:rPr>
              <w:t>specialist and</w:t>
            </w:r>
            <w:r w:rsidR="08DF0C7D" w:rsidRPr="430C34B3">
              <w:rPr>
                <w:rFonts w:asciiTheme="minorHAnsi" w:eastAsiaTheme="minorEastAsia" w:hAnsiTheme="minorHAnsi" w:cstheme="minorBidi"/>
              </w:rPr>
              <w:t xml:space="preserve"> l</w:t>
            </w:r>
            <w:r w:rsidR="54618293" w:rsidRPr="430C34B3">
              <w:rPr>
                <w:rFonts w:asciiTheme="minorHAnsi" w:eastAsiaTheme="minorEastAsia" w:hAnsiTheme="minorHAnsi" w:cstheme="minorBidi"/>
              </w:rPr>
              <w:t>inked to Zones of Regulation (whole school priority</w:t>
            </w:r>
            <w:r w:rsidR="4C6DE6BB" w:rsidRPr="430C34B3">
              <w:rPr>
                <w:rFonts w:asciiTheme="minorHAnsi" w:eastAsiaTheme="minorEastAsia" w:hAnsiTheme="minorHAnsi" w:cstheme="minorBidi"/>
              </w:rPr>
              <w:t xml:space="preserve"> on SDP).</w:t>
            </w:r>
          </w:p>
          <w:p w14:paraId="675747F5" w14:textId="4FBE79F0" w:rsidR="0069539B" w:rsidRDefault="0069539B" w:rsidP="430C34B3">
            <w:pPr>
              <w:pStyle w:val="TableParagraph"/>
              <w:spacing w:before="0"/>
              <w:ind w:left="0"/>
              <w:rPr>
                <w:rFonts w:asciiTheme="minorHAnsi" w:eastAsiaTheme="minorEastAsia" w:hAnsiTheme="minorHAnsi" w:cstheme="minorBidi"/>
              </w:rPr>
            </w:pPr>
          </w:p>
          <w:p w14:paraId="4B98A1CD" w14:textId="6C3907AA" w:rsidR="0069539B" w:rsidRDefault="5B58B174"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Funded by the school, a tag rugby specialist coach runs a free, weekly, extra-curricular club</w:t>
            </w:r>
            <w:r w:rsidR="2E867273" w:rsidRPr="430C34B3">
              <w:rPr>
                <w:rFonts w:asciiTheme="minorHAnsi" w:eastAsiaTheme="minorEastAsia" w:hAnsiTheme="minorHAnsi" w:cstheme="minorBidi"/>
              </w:rPr>
              <w:t>.</w:t>
            </w:r>
          </w:p>
          <w:p w14:paraId="7C3C2DFE" w14:textId="28C4024C" w:rsidR="0069539B" w:rsidRDefault="2E867273"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 xml:space="preserve">22 participants from KS2. </w:t>
            </w:r>
          </w:p>
          <w:p w14:paraId="747120FB" w14:textId="1CE3F3ED" w:rsidR="0069539B" w:rsidRDefault="2E867273"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 xml:space="preserve">23% of attendees are pupil premium eligible. </w:t>
            </w:r>
          </w:p>
          <w:p w14:paraId="772BD72E" w14:textId="7F93C9F2" w:rsidR="0069539B" w:rsidRDefault="0069539B" w:rsidP="430C34B3">
            <w:pPr>
              <w:pStyle w:val="TableParagraph"/>
              <w:spacing w:before="0"/>
              <w:ind w:left="0"/>
              <w:rPr>
                <w:rFonts w:asciiTheme="minorHAnsi" w:eastAsiaTheme="minorEastAsia" w:hAnsiTheme="minorHAnsi" w:cstheme="minorBidi"/>
              </w:rPr>
            </w:pPr>
          </w:p>
          <w:p w14:paraId="13A52EE4" w14:textId="64EDF895" w:rsidR="0069539B" w:rsidRDefault="3AA6C5D9"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Targeted intervention to support pupils who have been monitored for wellbeing through Leuven scales.</w:t>
            </w:r>
          </w:p>
          <w:p w14:paraId="39D1CE1A" w14:textId="6081E591" w:rsidR="0069539B" w:rsidRDefault="3AA6C5D9"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67% of attendees on SEN support.</w:t>
            </w:r>
          </w:p>
          <w:p w14:paraId="77ADDC2B" w14:textId="45CBB230" w:rsidR="0069539B" w:rsidRDefault="3AA6C5D9"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 xml:space="preserve">50% </w:t>
            </w:r>
            <w:proofErr w:type="gramStart"/>
            <w:r w:rsidRPr="430C34B3">
              <w:rPr>
                <w:rFonts w:asciiTheme="minorHAnsi" w:eastAsiaTheme="minorEastAsia" w:hAnsiTheme="minorHAnsi" w:cstheme="minorBidi"/>
              </w:rPr>
              <w:t>attendees</w:t>
            </w:r>
            <w:proofErr w:type="gramEnd"/>
            <w:r w:rsidRPr="430C34B3">
              <w:rPr>
                <w:rFonts w:asciiTheme="minorHAnsi" w:eastAsiaTheme="minorEastAsia" w:hAnsiTheme="minorHAnsi" w:cstheme="minorBidi"/>
              </w:rPr>
              <w:t xml:space="preserve"> pupil premium eligible.</w:t>
            </w:r>
          </w:p>
          <w:p w14:paraId="26DCC05C" w14:textId="2FEFDBF0" w:rsidR="0069539B" w:rsidRDefault="384FC3D8"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 xml:space="preserve">Staff CPD: </w:t>
            </w:r>
            <w:r w:rsidR="3AA6C5D9" w:rsidRPr="430C34B3">
              <w:rPr>
                <w:rFonts w:asciiTheme="minorHAnsi" w:eastAsiaTheme="minorEastAsia" w:hAnsiTheme="minorHAnsi" w:cstheme="minorBidi"/>
              </w:rPr>
              <w:t xml:space="preserve">Specialist dance teacher worked with </w:t>
            </w:r>
            <w:r w:rsidR="36FC13CC" w:rsidRPr="430C34B3">
              <w:rPr>
                <w:rFonts w:asciiTheme="minorHAnsi" w:eastAsiaTheme="minorEastAsia" w:hAnsiTheme="minorHAnsi" w:cstheme="minorBidi"/>
              </w:rPr>
              <w:t>staff</w:t>
            </w:r>
            <w:r w:rsidR="3AA6C5D9" w:rsidRPr="430C34B3">
              <w:rPr>
                <w:rFonts w:asciiTheme="minorHAnsi" w:eastAsiaTheme="minorEastAsia" w:hAnsiTheme="minorHAnsi" w:cstheme="minorBidi"/>
              </w:rPr>
              <w:t xml:space="preserve"> </w:t>
            </w:r>
            <w:r w:rsidR="038149D3" w:rsidRPr="430C34B3">
              <w:rPr>
                <w:rFonts w:asciiTheme="minorHAnsi" w:eastAsiaTheme="minorEastAsia" w:hAnsiTheme="minorHAnsi" w:cstheme="minorBidi"/>
              </w:rPr>
              <w:t xml:space="preserve">and classes </w:t>
            </w:r>
            <w:r w:rsidR="3AA6C5D9" w:rsidRPr="430C34B3">
              <w:rPr>
                <w:rFonts w:asciiTheme="minorHAnsi" w:eastAsiaTheme="minorEastAsia" w:hAnsiTheme="minorHAnsi" w:cstheme="minorBidi"/>
              </w:rPr>
              <w:t>from years 3, 4, 5 and 6 across the academic year.</w:t>
            </w:r>
          </w:p>
          <w:p w14:paraId="550888FE" w14:textId="70082BCE" w:rsidR="0069539B" w:rsidRDefault="7A5B095A"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Enabled us to b</w:t>
            </w:r>
            <w:r w:rsidR="3AA6C5D9" w:rsidRPr="430C34B3">
              <w:rPr>
                <w:rFonts w:asciiTheme="minorHAnsi" w:eastAsiaTheme="minorEastAsia" w:hAnsiTheme="minorHAnsi" w:cstheme="minorBidi"/>
              </w:rPr>
              <w:t>roaden</w:t>
            </w:r>
            <w:r w:rsidR="0D7AA8D4" w:rsidRPr="430C34B3">
              <w:rPr>
                <w:rFonts w:asciiTheme="minorHAnsi" w:eastAsiaTheme="minorEastAsia" w:hAnsiTheme="minorHAnsi" w:cstheme="minorBidi"/>
              </w:rPr>
              <w:t xml:space="preserve"> our</w:t>
            </w:r>
            <w:r w:rsidR="3AA6C5D9" w:rsidRPr="430C34B3">
              <w:rPr>
                <w:rFonts w:asciiTheme="minorHAnsi" w:eastAsiaTheme="minorEastAsia" w:hAnsiTheme="minorHAnsi" w:cstheme="minorBidi"/>
              </w:rPr>
              <w:t xml:space="preserve"> offer and </w:t>
            </w:r>
            <w:r w:rsidR="4C20B7D4" w:rsidRPr="430C34B3">
              <w:rPr>
                <w:rFonts w:asciiTheme="minorHAnsi" w:eastAsiaTheme="minorEastAsia" w:hAnsiTheme="minorHAnsi" w:cstheme="minorBidi"/>
              </w:rPr>
              <w:t>the quality</w:t>
            </w:r>
            <w:r w:rsidR="3AA6C5D9" w:rsidRPr="430C34B3">
              <w:rPr>
                <w:rFonts w:asciiTheme="minorHAnsi" w:eastAsiaTheme="minorEastAsia" w:hAnsiTheme="minorHAnsi" w:cstheme="minorBidi"/>
              </w:rPr>
              <w:t xml:space="preserve"> of sport in school</w:t>
            </w:r>
            <w:r w:rsidR="6777597E" w:rsidRPr="430C34B3">
              <w:rPr>
                <w:rFonts w:asciiTheme="minorHAnsi" w:eastAsiaTheme="minorEastAsia" w:hAnsiTheme="minorHAnsi" w:cstheme="minorBidi"/>
              </w:rPr>
              <w:t>.</w:t>
            </w:r>
          </w:p>
          <w:p w14:paraId="5A17BAC1" w14:textId="1BB5066B" w:rsidR="0069539B" w:rsidRDefault="518B4720"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Year 6 learnt a cheer / dance to perform as the opening ceremony for our KS2 sports day.</w:t>
            </w:r>
          </w:p>
          <w:p w14:paraId="4602AB3C" w14:textId="33BB2E5C" w:rsidR="0069539B" w:rsidRDefault="0069539B" w:rsidP="430C34B3">
            <w:pPr>
              <w:pStyle w:val="TableParagraph"/>
              <w:spacing w:before="0"/>
              <w:ind w:left="0"/>
              <w:rPr>
                <w:rFonts w:asciiTheme="minorHAnsi" w:eastAsiaTheme="minorEastAsia" w:hAnsiTheme="minorHAnsi" w:cstheme="minorBidi"/>
              </w:rPr>
            </w:pPr>
          </w:p>
          <w:p w14:paraId="0CF41629" w14:textId="468CDD82" w:rsidR="0069539B" w:rsidRDefault="7D07447F"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Free, weekly extra-curricular KS2 football club.</w:t>
            </w:r>
          </w:p>
          <w:p w14:paraId="142C09AD" w14:textId="740CF60E" w:rsidR="0069539B" w:rsidRDefault="7D07447F"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 xml:space="preserve">21 attendees. </w:t>
            </w:r>
          </w:p>
          <w:p w14:paraId="49D27B2F" w14:textId="134B1A30" w:rsidR="0069539B" w:rsidRDefault="7D07447F"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29% of attendees receiving SEN Support.</w:t>
            </w:r>
          </w:p>
          <w:p w14:paraId="66A4CCA6" w14:textId="57B26A0D" w:rsidR="0069539B" w:rsidRDefault="7D07447F"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 xml:space="preserve">19% of attendees are pupil premium eligible. </w:t>
            </w:r>
          </w:p>
          <w:p w14:paraId="4257B7D2" w14:textId="0F8153A4" w:rsidR="0069539B" w:rsidRDefault="0069539B" w:rsidP="430C34B3">
            <w:pPr>
              <w:pStyle w:val="TableParagraph"/>
              <w:spacing w:before="0"/>
              <w:ind w:left="0"/>
              <w:rPr>
                <w:rFonts w:asciiTheme="minorHAnsi" w:eastAsiaTheme="minorEastAsia" w:hAnsiTheme="minorHAnsi" w:cstheme="minorBidi"/>
              </w:rPr>
            </w:pPr>
          </w:p>
          <w:p w14:paraId="626D8565" w14:textId="6937BA21" w:rsidR="0069539B" w:rsidRDefault="03892189"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6-week</w:t>
            </w:r>
            <w:r w:rsidR="067448D2" w:rsidRPr="430C34B3">
              <w:rPr>
                <w:rFonts w:asciiTheme="minorHAnsi" w:eastAsiaTheme="minorEastAsia" w:hAnsiTheme="minorHAnsi" w:cstheme="minorBidi"/>
              </w:rPr>
              <w:t xml:space="preserve"> </w:t>
            </w:r>
            <w:proofErr w:type="spellStart"/>
            <w:r w:rsidR="067448D2" w:rsidRPr="430C34B3">
              <w:rPr>
                <w:rFonts w:asciiTheme="minorHAnsi" w:eastAsiaTheme="minorEastAsia" w:hAnsiTheme="minorHAnsi" w:cstheme="minorBidi"/>
              </w:rPr>
              <w:t>programme</w:t>
            </w:r>
            <w:proofErr w:type="spellEnd"/>
            <w:r w:rsidR="067448D2" w:rsidRPr="430C34B3">
              <w:rPr>
                <w:rFonts w:asciiTheme="minorHAnsi" w:eastAsiaTheme="minorEastAsia" w:hAnsiTheme="minorHAnsi" w:cstheme="minorBidi"/>
              </w:rPr>
              <w:t xml:space="preserve"> with </w:t>
            </w:r>
            <w:r w:rsidR="49E4821A" w:rsidRPr="430C34B3">
              <w:rPr>
                <w:rFonts w:asciiTheme="minorHAnsi" w:eastAsiaTheme="minorEastAsia" w:hAnsiTheme="minorHAnsi" w:cstheme="minorBidi"/>
              </w:rPr>
              <w:t xml:space="preserve">a </w:t>
            </w:r>
            <w:r w:rsidR="067448D2" w:rsidRPr="430C34B3">
              <w:rPr>
                <w:rFonts w:asciiTheme="minorHAnsi" w:eastAsiaTheme="minorEastAsia" w:hAnsiTheme="minorHAnsi" w:cstheme="minorBidi"/>
              </w:rPr>
              <w:t xml:space="preserve">Community Cricket Coach </w:t>
            </w:r>
            <w:r w:rsidR="40516536" w:rsidRPr="430C34B3">
              <w:rPr>
                <w:rFonts w:asciiTheme="minorHAnsi" w:eastAsiaTheme="minorEastAsia" w:hAnsiTheme="minorHAnsi" w:cstheme="minorBidi"/>
              </w:rPr>
              <w:t xml:space="preserve">from </w:t>
            </w:r>
            <w:r w:rsidR="067448D2" w:rsidRPr="430C34B3">
              <w:rPr>
                <w:rFonts w:asciiTheme="minorHAnsi" w:eastAsiaTheme="minorEastAsia" w:hAnsiTheme="minorHAnsi" w:cstheme="minorBidi"/>
              </w:rPr>
              <w:t xml:space="preserve">Kent Cricket delivering cricket sessions for 4 classes across years 2, 3 and 4. </w:t>
            </w:r>
          </w:p>
          <w:p w14:paraId="67BD238B" w14:textId="052F6161" w:rsidR="0069539B" w:rsidRDefault="264FD7F2"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 xml:space="preserve">Sessions were run alongside class teachers, providing CPD opportunities. </w:t>
            </w:r>
          </w:p>
          <w:p w14:paraId="2113E630" w14:textId="70082BCE" w:rsidR="0069539B" w:rsidRDefault="6658B8FC"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Enabled us to broaden our offer and the quality of sport in school.</w:t>
            </w:r>
          </w:p>
          <w:p w14:paraId="2550AA15" w14:textId="48EAFA16" w:rsidR="0069539B" w:rsidRDefault="0069539B" w:rsidP="430C34B3">
            <w:pPr>
              <w:pStyle w:val="TableParagraph"/>
              <w:spacing w:before="0"/>
              <w:ind w:left="0"/>
              <w:rPr>
                <w:rFonts w:asciiTheme="minorHAnsi" w:eastAsiaTheme="minorEastAsia" w:hAnsiTheme="minorHAnsi" w:cstheme="minorBidi"/>
              </w:rPr>
            </w:pPr>
          </w:p>
          <w:p w14:paraId="56DFD8B0" w14:textId="163016C1" w:rsidR="0069539B" w:rsidRDefault="07DA8D42" w:rsidP="430C34B3">
            <w:pPr>
              <w:pStyle w:val="TableParagraph"/>
              <w:spacing w:before="18" w:line="235" w:lineRule="auto"/>
              <w:ind w:left="0"/>
              <w:rPr>
                <w:rFonts w:asciiTheme="minorHAnsi" w:eastAsiaTheme="minorEastAsia" w:hAnsiTheme="minorHAnsi" w:cstheme="minorBidi"/>
              </w:rPr>
            </w:pPr>
            <w:r w:rsidRPr="430C34B3">
              <w:rPr>
                <w:rFonts w:asciiTheme="minorHAnsi" w:eastAsiaTheme="minorEastAsia" w:hAnsiTheme="minorHAnsi" w:cstheme="minorBidi"/>
              </w:rPr>
              <w:t xml:space="preserve">A specialist coach worked with staff across KS2 to provide high quality PE across a broad range of sports – tag rugby, ultimate </w:t>
            </w:r>
            <w:proofErr w:type="spellStart"/>
            <w:r w:rsidRPr="430C34B3">
              <w:rPr>
                <w:rFonts w:asciiTheme="minorHAnsi" w:eastAsiaTheme="minorEastAsia" w:hAnsiTheme="minorHAnsi" w:cstheme="minorBidi"/>
              </w:rPr>
              <w:t>frisbee</w:t>
            </w:r>
            <w:proofErr w:type="spellEnd"/>
            <w:r w:rsidRPr="430C34B3">
              <w:rPr>
                <w:rFonts w:asciiTheme="minorHAnsi" w:eastAsiaTheme="minorEastAsia" w:hAnsiTheme="minorHAnsi" w:cstheme="minorBidi"/>
              </w:rPr>
              <w:t xml:space="preserve">, dodge ball, tennis and </w:t>
            </w:r>
            <w:proofErr w:type="spellStart"/>
            <w:r w:rsidRPr="430C34B3">
              <w:rPr>
                <w:rFonts w:asciiTheme="minorHAnsi" w:eastAsiaTheme="minorEastAsia" w:hAnsiTheme="minorHAnsi" w:cstheme="minorBidi"/>
              </w:rPr>
              <w:t>rounders</w:t>
            </w:r>
            <w:proofErr w:type="spellEnd"/>
            <w:r w:rsidRPr="430C34B3">
              <w:rPr>
                <w:rFonts w:asciiTheme="minorHAnsi" w:eastAsiaTheme="minorEastAsia" w:hAnsiTheme="minorHAnsi" w:cstheme="minorBidi"/>
              </w:rPr>
              <w:t>.</w:t>
            </w:r>
          </w:p>
          <w:p w14:paraId="3A847F83" w14:textId="1989C094" w:rsidR="0069539B" w:rsidRDefault="07DA8D42" w:rsidP="430C34B3">
            <w:pPr>
              <w:pStyle w:val="TableParagraph"/>
              <w:spacing w:before="0" w:line="235" w:lineRule="auto"/>
              <w:ind w:left="0" w:right="206"/>
              <w:rPr>
                <w:rFonts w:asciiTheme="minorHAnsi" w:eastAsiaTheme="minorEastAsia" w:hAnsiTheme="minorHAnsi" w:cstheme="minorBidi"/>
              </w:rPr>
            </w:pPr>
            <w:r w:rsidRPr="430C34B3">
              <w:rPr>
                <w:rFonts w:asciiTheme="minorHAnsi" w:eastAsiaTheme="minorEastAsia" w:hAnsiTheme="minorHAnsi" w:cstheme="minorBidi"/>
              </w:rPr>
              <w:t>Increased confidence, knowledge, and skills of all staff in teaching a range of activities in PE and sport.</w:t>
            </w:r>
          </w:p>
          <w:p w14:paraId="4B227723" w14:textId="7B6E0E59" w:rsidR="0069539B" w:rsidRDefault="07DA8D42" w:rsidP="430C34B3">
            <w:pPr>
              <w:pStyle w:val="TableParagraph"/>
              <w:spacing w:before="0" w:line="235" w:lineRule="auto"/>
              <w:ind w:left="0" w:right="206"/>
              <w:rPr>
                <w:rFonts w:asciiTheme="minorHAnsi" w:eastAsiaTheme="minorEastAsia" w:hAnsiTheme="minorHAnsi" w:cstheme="minorBidi"/>
              </w:rPr>
            </w:pPr>
            <w:r w:rsidRPr="430C34B3">
              <w:rPr>
                <w:rFonts w:asciiTheme="minorHAnsi" w:eastAsiaTheme="minorEastAsia" w:hAnsiTheme="minorHAnsi" w:cstheme="minorBidi"/>
              </w:rPr>
              <w:t>We offered a broader experience of the range of sports and activities offered to all pupils.</w:t>
            </w:r>
          </w:p>
          <w:p w14:paraId="55738482" w14:textId="3C6B0492" w:rsidR="0069539B" w:rsidRDefault="0069539B" w:rsidP="430C34B3">
            <w:pPr>
              <w:pStyle w:val="TableParagraph"/>
              <w:spacing w:before="18" w:line="235" w:lineRule="auto"/>
              <w:ind w:left="0"/>
              <w:rPr>
                <w:rFonts w:asciiTheme="minorHAnsi" w:eastAsiaTheme="minorEastAsia" w:hAnsiTheme="minorHAnsi" w:cstheme="minorBidi"/>
                <w:i/>
                <w:iCs/>
              </w:rPr>
            </w:pPr>
          </w:p>
          <w:p w14:paraId="0EAAAC4D" w14:textId="72AB9D05" w:rsidR="0069539B" w:rsidRDefault="0E796A03"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 xml:space="preserve">School football team competed in the </w:t>
            </w:r>
            <w:proofErr w:type="spellStart"/>
            <w:r w:rsidRPr="430C34B3">
              <w:rPr>
                <w:rFonts w:asciiTheme="minorHAnsi" w:eastAsiaTheme="minorEastAsia" w:hAnsiTheme="minorHAnsi" w:cstheme="minorBidi"/>
              </w:rPr>
              <w:t>Tonbridge</w:t>
            </w:r>
            <w:proofErr w:type="spellEnd"/>
            <w:r w:rsidRPr="430C34B3">
              <w:rPr>
                <w:rFonts w:asciiTheme="minorHAnsi" w:eastAsiaTheme="minorEastAsia" w:hAnsiTheme="minorHAnsi" w:cstheme="minorBidi"/>
              </w:rPr>
              <w:t xml:space="preserve"> &amp; </w:t>
            </w:r>
            <w:proofErr w:type="spellStart"/>
            <w:r w:rsidRPr="430C34B3">
              <w:rPr>
                <w:rFonts w:asciiTheme="minorHAnsi" w:eastAsiaTheme="minorEastAsia" w:hAnsiTheme="minorHAnsi" w:cstheme="minorBidi"/>
              </w:rPr>
              <w:t>Malling</w:t>
            </w:r>
            <w:proofErr w:type="spellEnd"/>
            <w:r w:rsidRPr="430C34B3">
              <w:rPr>
                <w:rFonts w:asciiTheme="minorHAnsi" w:eastAsiaTheme="minorEastAsia" w:hAnsiTheme="minorHAnsi" w:cstheme="minorBidi"/>
              </w:rPr>
              <w:t xml:space="preserve"> schools football league. This included a ‘premiership’ A team, as well as a mixed ‘championship’ B team. Pupils also participated at a tournament at </w:t>
            </w:r>
            <w:proofErr w:type="spellStart"/>
            <w:r w:rsidRPr="430C34B3">
              <w:rPr>
                <w:rFonts w:asciiTheme="minorHAnsi" w:eastAsiaTheme="minorEastAsia" w:hAnsiTheme="minorHAnsi" w:cstheme="minorBidi"/>
              </w:rPr>
              <w:t>Kemsing</w:t>
            </w:r>
            <w:proofErr w:type="spellEnd"/>
            <w:r w:rsidRPr="430C34B3">
              <w:rPr>
                <w:rFonts w:asciiTheme="minorHAnsi" w:eastAsiaTheme="minorEastAsia" w:hAnsiTheme="minorHAnsi" w:cstheme="minorBidi"/>
              </w:rPr>
              <w:t xml:space="preserve"> Primary Sch</w:t>
            </w:r>
            <w:r w:rsidR="61DFADED" w:rsidRPr="430C34B3">
              <w:rPr>
                <w:rFonts w:asciiTheme="minorHAnsi" w:eastAsiaTheme="minorEastAsia" w:hAnsiTheme="minorHAnsi" w:cstheme="minorBidi"/>
              </w:rPr>
              <w:t xml:space="preserve">ool. </w:t>
            </w:r>
          </w:p>
          <w:p w14:paraId="371BE59A" w14:textId="090740C6" w:rsidR="0069539B" w:rsidRDefault="0069539B" w:rsidP="430C34B3">
            <w:pPr>
              <w:pStyle w:val="TableParagraph"/>
              <w:spacing w:before="0"/>
              <w:ind w:left="0"/>
              <w:rPr>
                <w:rFonts w:asciiTheme="minorHAnsi" w:eastAsiaTheme="minorEastAsia" w:hAnsiTheme="minorHAnsi" w:cstheme="minorBidi"/>
              </w:rPr>
            </w:pPr>
          </w:p>
          <w:p w14:paraId="342452A8" w14:textId="78020428" w:rsidR="0069539B" w:rsidRDefault="7C9EF4AD"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Pupils confidently participated in various competitive activities, both in teams during carousel activities and individually in track events.</w:t>
            </w:r>
            <w:r w:rsidR="0E796A03" w:rsidRPr="430C34B3">
              <w:rPr>
                <w:rFonts w:asciiTheme="minorHAnsi" w:eastAsiaTheme="minorEastAsia" w:hAnsiTheme="minorHAnsi" w:cstheme="minorBidi"/>
              </w:rPr>
              <w:t xml:space="preserve"> </w:t>
            </w:r>
          </w:p>
          <w:p w14:paraId="6A3207BE" w14:textId="781D04C4" w:rsidR="0069539B" w:rsidRDefault="0E796A03"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Pupils showed a high level of support for each other, determination and growth mindset.</w:t>
            </w:r>
          </w:p>
          <w:p w14:paraId="59CE8EF5" w14:textId="5A6E8198" w:rsidR="0069539B" w:rsidRDefault="0069539B" w:rsidP="430C34B3">
            <w:pPr>
              <w:pStyle w:val="TableParagraph"/>
              <w:spacing w:before="0"/>
              <w:ind w:left="0"/>
              <w:rPr>
                <w:rFonts w:asciiTheme="minorHAnsi" w:eastAsiaTheme="minorEastAsia" w:hAnsiTheme="minorHAnsi" w:cstheme="minorBidi"/>
              </w:rPr>
            </w:pPr>
          </w:p>
          <w:p w14:paraId="70241506" w14:textId="6796BC83" w:rsidR="0069539B" w:rsidRDefault="7CDB2771"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All pupils in school accessed two terms of swimming this year.</w:t>
            </w:r>
          </w:p>
          <w:p w14:paraId="04CF025C" w14:textId="1E459A68" w:rsidR="0069539B" w:rsidRDefault="77714BDB"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 xml:space="preserve">95% of pupils in year 6 were able to swim over 25m, 100% were able to use a range of strokes, 100% could perform safe self-rescue. </w:t>
            </w:r>
          </w:p>
        </w:tc>
        <w:tc>
          <w:tcPr>
            <w:tcW w:w="4768" w:type="dxa"/>
          </w:tcPr>
          <w:p w14:paraId="327199AF" w14:textId="72D42CBD" w:rsidR="0069539B" w:rsidRDefault="0069539B" w:rsidP="430C34B3">
            <w:pPr>
              <w:pStyle w:val="TableParagraph"/>
              <w:spacing w:before="0"/>
              <w:ind w:left="0"/>
              <w:rPr>
                <w:rFonts w:ascii="Times New Roman"/>
                <w:sz w:val="28"/>
                <w:szCs w:val="28"/>
              </w:rPr>
            </w:pPr>
          </w:p>
          <w:p w14:paraId="61D7D6DB" w14:textId="48F00A0A" w:rsidR="0069539B" w:rsidRDefault="71E0B4D9"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 xml:space="preserve">Relationship with PASS PE to continue into 2024/25 academic year. </w:t>
            </w:r>
          </w:p>
          <w:p w14:paraId="3986EF12" w14:textId="3CF74853" w:rsidR="0069539B" w:rsidRDefault="71E0B4D9"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Subscription to be reduced to bronze next year. Our offer of specialist teachers / coaches to support staff CPD is n</w:t>
            </w:r>
            <w:r w:rsidR="1A74D71A" w:rsidRPr="430C34B3">
              <w:rPr>
                <w:rFonts w:asciiTheme="minorHAnsi" w:eastAsiaTheme="minorEastAsia" w:hAnsiTheme="minorHAnsi" w:cstheme="minorBidi"/>
              </w:rPr>
              <w:t xml:space="preserve">ow broad and extensive. </w:t>
            </w:r>
          </w:p>
          <w:p w14:paraId="2598B7FD" w14:textId="68B3790F" w:rsidR="0069539B" w:rsidRDefault="5D8AF7D4"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 xml:space="preserve">Specialist teacher to work with staff once per term rather than once per week. </w:t>
            </w:r>
          </w:p>
          <w:p w14:paraId="4ECB2B86" w14:textId="2C0B1D2C" w:rsidR="0069539B" w:rsidRDefault="1A74D71A"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 xml:space="preserve">Resources to be </w:t>
            </w:r>
            <w:proofErr w:type="spellStart"/>
            <w:r w:rsidRPr="430C34B3">
              <w:rPr>
                <w:rFonts w:asciiTheme="minorHAnsi" w:eastAsiaTheme="minorEastAsia" w:hAnsiTheme="minorHAnsi" w:cstheme="minorBidi"/>
              </w:rPr>
              <w:t>focussed</w:t>
            </w:r>
            <w:proofErr w:type="spellEnd"/>
            <w:r w:rsidRPr="430C34B3">
              <w:rPr>
                <w:rFonts w:asciiTheme="minorHAnsi" w:eastAsiaTheme="minorEastAsia" w:hAnsiTheme="minorHAnsi" w:cstheme="minorBidi"/>
              </w:rPr>
              <w:t xml:space="preserve"> on promoting active playtimes and providing further </w:t>
            </w:r>
            <w:r w:rsidR="4496749D" w:rsidRPr="430C34B3">
              <w:rPr>
                <w:rFonts w:asciiTheme="minorHAnsi" w:eastAsiaTheme="minorEastAsia" w:hAnsiTheme="minorHAnsi" w:cstheme="minorBidi"/>
              </w:rPr>
              <w:t>extra-curricular clubs.</w:t>
            </w:r>
          </w:p>
          <w:p w14:paraId="7BA0B917" w14:textId="64A567F5" w:rsidR="0069539B" w:rsidRDefault="0069539B" w:rsidP="430C34B3">
            <w:pPr>
              <w:pStyle w:val="TableParagraph"/>
              <w:spacing w:before="0"/>
              <w:ind w:left="0"/>
              <w:rPr>
                <w:rFonts w:asciiTheme="minorHAnsi" w:eastAsiaTheme="minorEastAsia" w:hAnsiTheme="minorHAnsi" w:cstheme="minorBidi"/>
              </w:rPr>
            </w:pPr>
          </w:p>
          <w:p w14:paraId="197D55DC" w14:textId="4CF2BC82" w:rsidR="0069539B" w:rsidRDefault="0069539B" w:rsidP="430C34B3">
            <w:pPr>
              <w:pStyle w:val="TableParagraph"/>
              <w:spacing w:before="0"/>
              <w:ind w:left="0"/>
              <w:rPr>
                <w:rFonts w:asciiTheme="minorHAnsi" w:eastAsiaTheme="minorEastAsia" w:hAnsiTheme="minorHAnsi" w:cstheme="minorBidi"/>
              </w:rPr>
            </w:pPr>
          </w:p>
          <w:p w14:paraId="0207AA07" w14:textId="29FC4284" w:rsidR="0069539B" w:rsidRDefault="0069539B" w:rsidP="430C34B3">
            <w:pPr>
              <w:pStyle w:val="TableParagraph"/>
              <w:spacing w:before="0"/>
              <w:ind w:left="0"/>
              <w:rPr>
                <w:rFonts w:asciiTheme="minorHAnsi" w:eastAsiaTheme="minorEastAsia" w:hAnsiTheme="minorHAnsi" w:cstheme="minorBidi"/>
              </w:rPr>
            </w:pPr>
          </w:p>
          <w:p w14:paraId="76B0B1F7" w14:textId="0F12DB19" w:rsidR="0069539B" w:rsidRDefault="0069539B" w:rsidP="430C34B3">
            <w:pPr>
              <w:pStyle w:val="TableParagraph"/>
              <w:spacing w:before="0"/>
              <w:ind w:left="0"/>
              <w:rPr>
                <w:rFonts w:asciiTheme="minorHAnsi" w:eastAsiaTheme="minorEastAsia" w:hAnsiTheme="minorHAnsi" w:cstheme="minorBidi"/>
              </w:rPr>
            </w:pPr>
          </w:p>
          <w:p w14:paraId="33362600" w14:textId="5DB4BE9A" w:rsidR="0069539B" w:rsidRDefault="4496749D"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To continue in 2024/25. Groups to be monitored and updated termly.</w:t>
            </w:r>
          </w:p>
          <w:p w14:paraId="1E4334EF" w14:textId="15BA2DC6" w:rsidR="0069539B" w:rsidRDefault="0069539B" w:rsidP="430C34B3">
            <w:pPr>
              <w:pStyle w:val="TableParagraph"/>
              <w:spacing w:before="0"/>
              <w:ind w:left="0"/>
              <w:rPr>
                <w:rFonts w:asciiTheme="minorHAnsi" w:eastAsiaTheme="minorEastAsia" w:hAnsiTheme="minorHAnsi" w:cstheme="minorBidi"/>
              </w:rPr>
            </w:pPr>
          </w:p>
          <w:p w14:paraId="4CD8AA76" w14:textId="50F16CD9" w:rsidR="0069539B" w:rsidRDefault="0069539B" w:rsidP="430C34B3">
            <w:pPr>
              <w:pStyle w:val="TableParagraph"/>
              <w:spacing w:before="0"/>
              <w:ind w:left="0"/>
              <w:rPr>
                <w:rFonts w:asciiTheme="minorHAnsi" w:eastAsiaTheme="minorEastAsia" w:hAnsiTheme="minorHAnsi" w:cstheme="minorBidi"/>
              </w:rPr>
            </w:pPr>
          </w:p>
          <w:p w14:paraId="11F93863" w14:textId="248FE6CB" w:rsidR="0069539B" w:rsidRDefault="0069539B" w:rsidP="430C34B3">
            <w:pPr>
              <w:pStyle w:val="TableParagraph"/>
              <w:spacing w:before="0"/>
              <w:ind w:left="0"/>
              <w:rPr>
                <w:rFonts w:asciiTheme="minorHAnsi" w:eastAsiaTheme="minorEastAsia" w:hAnsiTheme="minorHAnsi" w:cstheme="minorBidi"/>
              </w:rPr>
            </w:pPr>
          </w:p>
          <w:p w14:paraId="664C5CA9" w14:textId="0047B891" w:rsidR="0069539B" w:rsidRDefault="0069539B" w:rsidP="430C34B3">
            <w:pPr>
              <w:pStyle w:val="TableParagraph"/>
              <w:spacing w:before="0"/>
              <w:ind w:left="0"/>
              <w:rPr>
                <w:rFonts w:asciiTheme="minorHAnsi" w:eastAsiaTheme="minorEastAsia" w:hAnsiTheme="minorHAnsi" w:cstheme="minorBidi"/>
              </w:rPr>
            </w:pPr>
          </w:p>
          <w:p w14:paraId="25D051FE" w14:textId="4B41EF4D" w:rsidR="0069539B" w:rsidRDefault="0069539B" w:rsidP="430C34B3">
            <w:pPr>
              <w:pStyle w:val="TableParagraph"/>
              <w:spacing w:before="0"/>
              <w:ind w:left="0"/>
              <w:rPr>
                <w:rFonts w:asciiTheme="minorHAnsi" w:eastAsiaTheme="minorEastAsia" w:hAnsiTheme="minorHAnsi" w:cstheme="minorBidi"/>
              </w:rPr>
            </w:pPr>
          </w:p>
          <w:p w14:paraId="4F10DB62" w14:textId="408E73EC" w:rsidR="0069539B" w:rsidRDefault="0069539B" w:rsidP="430C34B3">
            <w:pPr>
              <w:pStyle w:val="TableParagraph"/>
              <w:spacing w:before="0"/>
              <w:ind w:left="0"/>
              <w:rPr>
                <w:rFonts w:asciiTheme="minorHAnsi" w:eastAsiaTheme="minorEastAsia" w:hAnsiTheme="minorHAnsi" w:cstheme="minorBidi"/>
              </w:rPr>
            </w:pPr>
          </w:p>
          <w:p w14:paraId="59670641" w14:textId="7130D39C" w:rsidR="0069539B" w:rsidRDefault="0069539B" w:rsidP="430C34B3">
            <w:pPr>
              <w:pStyle w:val="TableParagraph"/>
              <w:spacing w:before="0"/>
              <w:ind w:left="0"/>
              <w:rPr>
                <w:rFonts w:asciiTheme="minorHAnsi" w:eastAsiaTheme="minorEastAsia" w:hAnsiTheme="minorHAnsi" w:cstheme="minorBidi"/>
              </w:rPr>
            </w:pPr>
          </w:p>
          <w:p w14:paraId="0BE58263" w14:textId="7F00BDDD" w:rsidR="0069539B" w:rsidRDefault="4496749D"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This has proved a popular club and has enabled us to target vulnerable or less active groups. To continue in 2024/25.</w:t>
            </w:r>
          </w:p>
          <w:p w14:paraId="21573F87" w14:textId="5C951DD7" w:rsidR="0069539B" w:rsidRDefault="0069539B" w:rsidP="430C34B3">
            <w:pPr>
              <w:pStyle w:val="TableParagraph"/>
              <w:spacing w:before="0"/>
              <w:ind w:left="0"/>
              <w:rPr>
                <w:rFonts w:asciiTheme="minorHAnsi" w:eastAsiaTheme="minorEastAsia" w:hAnsiTheme="minorHAnsi" w:cstheme="minorBidi"/>
              </w:rPr>
            </w:pPr>
          </w:p>
          <w:p w14:paraId="69618FEC" w14:textId="60E804BD" w:rsidR="0069539B" w:rsidRDefault="0069539B" w:rsidP="430C34B3">
            <w:pPr>
              <w:pStyle w:val="TableParagraph"/>
              <w:spacing w:before="0"/>
              <w:ind w:left="0"/>
              <w:rPr>
                <w:rFonts w:asciiTheme="minorHAnsi" w:eastAsiaTheme="minorEastAsia" w:hAnsiTheme="minorHAnsi" w:cstheme="minorBidi"/>
              </w:rPr>
            </w:pPr>
          </w:p>
          <w:p w14:paraId="362B79B9" w14:textId="66F78122" w:rsidR="0069539B" w:rsidRDefault="1C7DB0F0"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To continue</w:t>
            </w:r>
            <w:r w:rsidR="5078185D" w:rsidRPr="430C34B3">
              <w:rPr>
                <w:rFonts w:asciiTheme="minorHAnsi" w:eastAsiaTheme="minorEastAsia" w:hAnsiTheme="minorHAnsi" w:cstheme="minorBidi"/>
              </w:rPr>
              <w:t xml:space="preserve"> in 2024/25 and to include all elements of indoor PE, including dance and gymnastics alternately each term. </w:t>
            </w:r>
          </w:p>
          <w:p w14:paraId="1EF674C3" w14:textId="4C7C2D84" w:rsidR="0069539B" w:rsidRDefault="0069539B" w:rsidP="430C34B3">
            <w:pPr>
              <w:pStyle w:val="TableParagraph"/>
              <w:spacing w:before="0"/>
              <w:ind w:left="0"/>
              <w:rPr>
                <w:rFonts w:asciiTheme="minorHAnsi" w:eastAsiaTheme="minorEastAsia" w:hAnsiTheme="minorHAnsi" w:cstheme="minorBidi"/>
              </w:rPr>
            </w:pPr>
          </w:p>
          <w:p w14:paraId="06B4C7D8" w14:textId="46B2BF90" w:rsidR="0069539B" w:rsidRDefault="0069539B" w:rsidP="430C34B3">
            <w:pPr>
              <w:pStyle w:val="TableParagraph"/>
              <w:spacing w:before="0"/>
              <w:ind w:left="0"/>
              <w:rPr>
                <w:rFonts w:asciiTheme="minorHAnsi" w:eastAsiaTheme="minorEastAsia" w:hAnsiTheme="minorHAnsi" w:cstheme="minorBidi"/>
              </w:rPr>
            </w:pPr>
          </w:p>
          <w:p w14:paraId="427A8046" w14:textId="66815DFB" w:rsidR="0069539B" w:rsidRDefault="0069539B" w:rsidP="430C34B3">
            <w:pPr>
              <w:pStyle w:val="TableParagraph"/>
              <w:spacing w:before="0"/>
              <w:ind w:left="0"/>
              <w:rPr>
                <w:rFonts w:asciiTheme="minorHAnsi" w:eastAsiaTheme="minorEastAsia" w:hAnsiTheme="minorHAnsi" w:cstheme="minorBidi"/>
              </w:rPr>
            </w:pPr>
          </w:p>
          <w:p w14:paraId="374162DF" w14:textId="4026E292" w:rsidR="0069539B" w:rsidRDefault="0069539B" w:rsidP="430C34B3">
            <w:pPr>
              <w:pStyle w:val="TableParagraph"/>
              <w:spacing w:before="0"/>
              <w:ind w:left="0"/>
              <w:rPr>
                <w:rFonts w:asciiTheme="minorHAnsi" w:eastAsiaTheme="minorEastAsia" w:hAnsiTheme="minorHAnsi" w:cstheme="minorBidi"/>
              </w:rPr>
            </w:pPr>
          </w:p>
          <w:p w14:paraId="49B4C335" w14:textId="42489A0A" w:rsidR="0069539B" w:rsidRDefault="0069539B" w:rsidP="430C34B3">
            <w:pPr>
              <w:pStyle w:val="TableParagraph"/>
              <w:spacing w:before="0"/>
              <w:ind w:left="0"/>
              <w:rPr>
                <w:rFonts w:asciiTheme="minorHAnsi" w:eastAsiaTheme="minorEastAsia" w:hAnsiTheme="minorHAnsi" w:cstheme="minorBidi"/>
              </w:rPr>
            </w:pPr>
          </w:p>
          <w:p w14:paraId="140D155C" w14:textId="4FF839E7" w:rsidR="0069539B" w:rsidRDefault="0069539B" w:rsidP="430C34B3">
            <w:pPr>
              <w:pStyle w:val="TableParagraph"/>
              <w:spacing w:before="0"/>
              <w:ind w:left="0"/>
              <w:rPr>
                <w:rFonts w:asciiTheme="minorHAnsi" w:eastAsiaTheme="minorEastAsia" w:hAnsiTheme="minorHAnsi" w:cstheme="minorBidi"/>
              </w:rPr>
            </w:pPr>
          </w:p>
          <w:p w14:paraId="35BC2AF1" w14:textId="49A2FA19" w:rsidR="0069539B" w:rsidRDefault="0069539B" w:rsidP="430C34B3">
            <w:pPr>
              <w:pStyle w:val="TableParagraph"/>
              <w:spacing w:before="0"/>
              <w:ind w:left="0"/>
              <w:rPr>
                <w:rFonts w:asciiTheme="minorHAnsi" w:eastAsiaTheme="minorEastAsia" w:hAnsiTheme="minorHAnsi" w:cstheme="minorBidi"/>
              </w:rPr>
            </w:pPr>
          </w:p>
          <w:p w14:paraId="42A09603" w14:textId="61F01C5D" w:rsidR="0069539B" w:rsidRDefault="0069539B" w:rsidP="430C34B3">
            <w:pPr>
              <w:pStyle w:val="TableParagraph"/>
              <w:spacing w:before="0"/>
              <w:ind w:left="0"/>
              <w:rPr>
                <w:rFonts w:asciiTheme="minorHAnsi" w:eastAsiaTheme="minorEastAsia" w:hAnsiTheme="minorHAnsi" w:cstheme="minorBidi"/>
              </w:rPr>
            </w:pPr>
          </w:p>
          <w:p w14:paraId="2C81F8B6" w14:textId="2981C3E3" w:rsidR="0069539B" w:rsidRDefault="0069539B" w:rsidP="430C34B3">
            <w:pPr>
              <w:pStyle w:val="TableParagraph"/>
              <w:spacing w:before="0"/>
              <w:ind w:left="0"/>
              <w:rPr>
                <w:rFonts w:asciiTheme="minorHAnsi" w:eastAsiaTheme="minorEastAsia" w:hAnsiTheme="minorHAnsi" w:cstheme="minorBidi"/>
              </w:rPr>
            </w:pPr>
          </w:p>
          <w:p w14:paraId="45C2B3BD" w14:textId="6CE07EC7" w:rsidR="0069539B" w:rsidRDefault="0069539B" w:rsidP="430C34B3">
            <w:pPr>
              <w:pStyle w:val="TableParagraph"/>
              <w:spacing w:before="0"/>
              <w:ind w:left="0"/>
              <w:rPr>
                <w:rFonts w:asciiTheme="minorHAnsi" w:eastAsiaTheme="minorEastAsia" w:hAnsiTheme="minorHAnsi" w:cstheme="minorBidi"/>
              </w:rPr>
            </w:pPr>
          </w:p>
          <w:p w14:paraId="32164105" w14:textId="34C4CD2F" w:rsidR="0069539B" w:rsidRDefault="0069539B" w:rsidP="430C34B3">
            <w:pPr>
              <w:pStyle w:val="TableParagraph"/>
              <w:spacing w:before="0"/>
              <w:ind w:left="0"/>
              <w:rPr>
                <w:rFonts w:asciiTheme="minorHAnsi" w:eastAsiaTheme="minorEastAsia" w:hAnsiTheme="minorHAnsi" w:cstheme="minorBidi"/>
              </w:rPr>
            </w:pPr>
          </w:p>
          <w:p w14:paraId="7D9F4046" w14:textId="4B484148" w:rsidR="0069539B" w:rsidRDefault="0069539B" w:rsidP="430C34B3">
            <w:pPr>
              <w:pStyle w:val="TableParagraph"/>
              <w:spacing w:before="0"/>
              <w:ind w:left="0"/>
              <w:rPr>
                <w:rFonts w:asciiTheme="minorHAnsi" w:eastAsiaTheme="minorEastAsia" w:hAnsiTheme="minorHAnsi" w:cstheme="minorBidi"/>
              </w:rPr>
            </w:pPr>
          </w:p>
          <w:p w14:paraId="4A27EA88" w14:textId="6B5A13CC" w:rsidR="0069539B" w:rsidRDefault="0069539B" w:rsidP="430C34B3">
            <w:pPr>
              <w:pStyle w:val="TableParagraph"/>
              <w:spacing w:before="0"/>
              <w:ind w:left="0"/>
              <w:rPr>
                <w:rFonts w:asciiTheme="minorHAnsi" w:eastAsiaTheme="minorEastAsia" w:hAnsiTheme="minorHAnsi" w:cstheme="minorBidi"/>
              </w:rPr>
            </w:pPr>
          </w:p>
          <w:p w14:paraId="6D4D161B" w14:textId="6746DE0F" w:rsidR="0069539B" w:rsidRDefault="0069539B" w:rsidP="430C34B3">
            <w:pPr>
              <w:pStyle w:val="TableParagraph"/>
              <w:spacing w:before="0"/>
              <w:ind w:left="0"/>
              <w:rPr>
                <w:rFonts w:asciiTheme="minorHAnsi" w:eastAsiaTheme="minorEastAsia" w:hAnsiTheme="minorHAnsi" w:cstheme="minorBidi"/>
              </w:rPr>
            </w:pPr>
          </w:p>
          <w:p w14:paraId="62E2864C" w14:textId="6ED79D7B" w:rsidR="0069539B" w:rsidRDefault="749FA6D1"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 xml:space="preserve">6-week </w:t>
            </w:r>
            <w:proofErr w:type="spellStart"/>
            <w:r w:rsidRPr="430C34B3">
              <w:rPr>
                <w:rFonts w:asciiTheme="minorHAnsi" w:eastAsiaTheme="minorEastAsia" w:hAnsiTheme="minorHAnsi" w:cstheme="minorBidi"/>
              </w:rPr>
              <w:t>programme</w:t>
            </w:r>
            <w:proofErr w:type="spellEnd"/>
            <w:r w:rsidRPr="430C34B3">
              <w:rPr>
                <w:rFonts w:asciiTheme="minorHAnsi" w:eastAsiaTheme="minorEastAsia" w:hAnsiTheme="minorHAnsi" w:cstheme="minorBidi"/>
              </w:rPr>
              <w:t xml:space="preserve"> completed. To continue communication with Sandra </w:t>
            </w:r>
            <w:proofErr w:type="spellStart"/>
            <w:r w:rsidRPr="430C34B3">
              <w:rPr>
                <w:rFonts w:asciiTheme="minorHAnsi" w:eastAsiaTheme="minorEastAsia" w:hAnsiTheme="minorHAnsi" w:cstheme="minorBidi"/>
              </w:rPr>
              <w:t>Hepple</w:t>
            </w:r>
            <w:proofErr w:type="spellEnd"/>
            <w:r w:rsidRPr="430C34B3">
              <w:rPr>
                <w:rFonts w:asciiTheme="minorHAnsi" w:eastAsiaTheme="minorEastAsia" w:hAnsiTheme="minorHAnsi" w:cstheme="minorBidi"/>
              </w:rPr>
              <w:t xml:space="preserve"> and explore further opportunities. </w:t>
            </w:r>
          </w:p>
          <w:p w14:paraId="736E90A0" w14:textId="77F61E26" w:rsidR="0069539B" w:rsidRDefault="0069539B" w:rsidP="430C34B3">
            <w:pPr>
              <w:pStyle w:val="TableParagraph"/>
              <w:spacing w:before="0"/>
              <w:ind w:left="0"/>
              <w:rPr>
                <w:rFonts w:asciiTheme="minorHAnsi" w:eastAsiaTheme="minorEastAsia" w:hAnsiTheme="minorHAnsi" w:cstheme="minorBidi"/>
              </w:rPr>
            </w:pPr>
          </w:p>
          <w:p w14:paraId="39403151" w14:textId="1BC62757" w:rsidR="0069539B" w:rsidRDefault="0069539B" w:rsidP="430C34B3">
            <w:pPr>
              <w:pStyle w:val="TableParagraph"/>
              <w:spacing w:before="0"/>
              <w:ind w:left="0"/>
              <w:rPr>
                <w:rFonts w:asciiTheme="minorHAnsi" w:eastAsiaTheme="minorEastAsia" w:hAnsiTheme="minorHAnsi" w:cstheme="minorBidi"/>
              </w:rPr>
            </w:pPr>
          </w:p>
          <w:p w14:paraId="4BA34999" w14:textId="2D50CA3A" w:rsidR="0069539B" w:rsidRDefault="0069539B" w:rsidP="430C34B3">
            <w:pPr>
              <w:pStyle w:val="TableParagraph"/>
              <w:spacing w:before="0"/>
              <w:ind w:left="0"/>
              <w:rPr>
                <w:rFonts w:asciiTheme="minorHAnsi" w:eastAsiaTheme="minorEastAsia" w:hAnsiTheme="minorHAnsi" w:cstheme="minorBidi"/>
              </w:rPr>
            </w:pPr>
          </w:p>
          <w:p w14:paraId="16243080" w14:textId="15D55779" w:rsidR="0069539B" w:rsidRDefault="0069539B" w:rsidP="430C34B3">
            <w:pPr>
              <w:pStyle w:val="TableParagraph"/>
              <w:spacing w:before="0"/>
              <w:ind w:left="0"/>
              <w:rPr>
                <w:rFonts w:asciiTheme="minorHAnsi" w:eastAsiaTheme="minorEastAsia" w:hAnsiTheme="minorHAnsi" w:cstheme="minorBidi"/>
              </w:rPr>
            </w:pPr>
          </w:p>
          <w:p w14:paraId="1DBE37C6" w14:textId="3A9D96CC" w:rsidR="0069539B" w:rsidRDefault="0069539B" w:rsidP="430C34B3">
            <w:pPr>
              <w:pStyle w:val="TableParagraph"/>
              <w:spacing w:before="0"/>
              <w:ind w:left="0"/>
              <w:rPr>
                <w:rFonts w:asciiTheme="minorHAnsi" w:eastAsiaTheme="minorEastAsia" w:hAnsiTheme="minorHAnsi" w:cstheme="minorBidi"/>
              </w:rPr>
            </w:pPr>
          </w:p>
          <w:p w14:paraId="797FA9AE" w14:textId="48DDF77E" w:rsidR="0069539B" w:rsidRDefault="749FA6D1"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 xml:space="preserve">To continue into 2024/25 academic year. Broad range of sports to be offered, including tag rugby, football, basketball, ultimate </w:t>
            </w:r>
            <w:proofErr w:type="spellStart"/>
            <w:r w:rsidRPr="430C34B3">
              <w:rPr>
                <w:rFonts w:asciiTheme="minorHAnsi" w:eastAsiaTheme="minorEastAsia" w:hAnsiTheme="minorHAnsi" w:cstheme="minorBidi"/>
              </w:rPr>
              <w:t>frisbee</w:t>
            </w:r>
            <w:proofErr w:type="spellEnd"/>
            <w:r w:rsidRPr="430C34B3">
              <w:rPr>
                <w:rFonts w:asciiTheme="minorHAnsi" w:eastAsiaTheme="minorEastAsia" w:hAnsiTheme="minorHAnsi" w:cstheme="minorBidi"/>
              </w:rPr>
              <w:t xml:space="preserve">, </w:t>
            </w:r>
            <w:proofErr w:type="spellStart"/>
            <w:r w:rsidRPr="430C34B3">
              <w:rPr>
                <w:rFonts w:asciiTheme="minorHAnsi" w:eastAsiaTheme="minorEastAsia" w:hAnsiTheme="minorHAnsi" w:cstheme="minorBidi"/>
              </w:rPr>
              <w:t>rounders</w:t>
            </w:r>
            <w:proofErr w:type="spellEnd"/>
            <w:r w:rsidRPr="430C34B3">
              <w:rPr>
                <w:rFonts w:asciiTheme="minorHAnsi" w:eastAsiaTheme="minorEastAsia" w:hAnsiTheme="minorHAnsi" w:cstheme="minorBidi"/>
              </w:rPr>
              <w:t xml:space="preserve">/baseball, and tennis. </w:t>
            </w:r>
          </w:p>
          <w:p w14:paraId="149A3EFE" w14:textId="2FCD911D" w:rsidR="0069539B" w:rsidRDefault="749FA6D1" w:rsidP="430C34B3">
            <w:pPr>
              <w:pStyle w:val="TableParagraph"/>
              <w:spacing w:before="0"/>
              <w:ind w:left="0"/>
              <w:rPr>
                <w:rFonts w:asciiTheme="minorHAnsi" w:eastAsiaTheme="minorEastAsia" w:hAnsiTheme="minorHAnsi" w:cstheme="minorBidi"/>
              </w:rPr>
            </w:pPr>
            <w:r w:rsidRPr="430C34B3">
              <w:rPr>
                <w:rFonts w:asciiTheme="minorHAnsi" w:eastAsiaTheme="minorEastAsia" w:hAnsiTheme="minorHAnsi" w:cstheme="minorBidi"/>
              </w:rPr>
              <w:t xml:space="preserve">Also looking to attend tag rugby festival in October. </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xmlns:a14="http://schemas.microsoft.com/office/drawing/2010/main" xmlns:pic="http://schemas.openxmlformats.org/drawingml/2006/picture" xmlns:a="http://schemas.openxmlformats.org/drawingml/2006/main">
            <w:pict>
              <v:shape id="Textbox 34"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30"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w14:anchorId="6FB5F729">
                <v:path arrowok="t"/>
                <v:textbox inset="0,0,0,0">
                  <w:txbxContent>
                    <w:p w:rsidR="0069539B" w:rsidRDefault="00FD26C0" w14:paraId="2FF4B32E" w14:textId="7777777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rsidTr="430C34B3">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rsidTr="430C34B3">
        <w:trPr>
          <w:trHeight w:val="1965"/>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25BEB56B" w:rsidR="0069539B" w:rsidRDefault="41351B05" w:rsidP="5C1496E4">
            <w:pPr>
              <w:pStyle w:val="TableParagraph"/>
              <w:ind w:left="79"/>
              <w:rPr>
                <w:sz w:val="28"/>
                <w:szCs w:val="28"/>
              </w:rPr>
            </w:pPr>
            <w:r w:rsidRPr="5C1496E4">
              <w:rPr>
                <w:color w:val="231F20"/>
                <w:sz w:val="28"/>
                <w:szCs w:val="28"/>
              </w:rPr>
              <w:t>95</w:t>
            </w:r>
            <w:r w:rsidR="00FD26C0" w:rsidRPr="5C1496E4">
              <w:rPr>
                <w:color w:val="231F20"/>
                <w:sz w:val="28"/>
                <w:szCs w:val="28"/>
              </w:rPr>
              <w:t>%</w:t>
            </w:r>
          </w:p>
        </w:tc>
        <w:tc>
          <w:tcPr>
            <w:tcW w:w="5686" w:type="dxa"/>
          </w:tcPr>
          <w:p w14:paraId="6E452CF1" w14:textId="66A03B5D" w:rsidR="0069539B" w:rsidRDefault="15CC8865" w:rsidP="5C1496E4">
            <w:pPr>
              <w:pStyle w:val="TableParagraph"/>
              <w:spacing w:before="3" w:line="235" w:lineRule="auto"/>
              <w:rPr>
                <w:rFonts w:asciiTheme="minorHAnsi" w:eastAsiaTheme="minorEastAsia" w:hAnsiTheme="minorHAnsi" w:cstheme="minorBidi"/>
                <w:sz w:val="28"/>
                <w:szCs w:val="28"/>
              </w:rPr>
            </w:pPr>
            <w:r w:rsidRPr="5C1496E4">
              <w:rPr>
                <w:rFonts w:asciiTheme="minorHAnsi" w:eastAsiaTheme="minorEastAsia" w:hAnsiTheme="minorHAnsi" w:cstheme="minorBidi"/>
                <w:color w:val="242424"/>
                <w:sz w:val="28"/>
                <w:szCs w:val="28"/>
              </w:rPr>
              <w:t>All students apart from 2 can swim 25m in year 6, all can use a range of strokes and all can perform a safe rescue.</w:t>
            </w:r>
          </w:p>
        </w:tc>
      </w:tr>
      <w:tr w:rsidR="0069539B" w14:paraId="6B9CAB05" w14:textId="77777777" w:rsidTr="430C34B3">
        <w:trPr>
          <w:trHeight w:val="1935"/>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54B219C0" w:rsidR="0069539B" w:rsidRDefault="721B75BE" w:rsidP="430C34B3">
            <w:pPr>
              <w:pStyle w:val="TableParagraph"/>
              <w:ind w:left="79"/>
              <w:rPr>
                <w:color w:val="231F20"/>
                <w:sz w:val="28"/>
                <w:szCs w:val="28"/>
              </w:rPr>
            </w:pPr>
            <w:r w:rsidRPr="430C34B3">
              <w:rPr>
                <w:color w:val="231F20"/>
                <w:sz w:val="28"/>
                <w:szCs w:val="28"/>
              </w:rPr>
              <w:t>100</w:t>
            </w:r>
            <w:r w:rsidR="00FD26C0" w:rsidRPr="430C34B3">
              <w:rPr>
                <w:color w:val="231F20"/>
                <w:sz w:val="28"/>
                <w:szCs w:val="28"/>
              </w:rPr>
              <w:t>%</w:t>
            </w:r>
          </w:p>
        </w:tc>
        <w:tc>
          <w:tcPr>
            <w:tcW w:w="5686" w:type="dxa"/>
          </w:tcPr>
          <w:p w14:paraId="623F23EB" w14:textId="66A03B5D" w:rsidR="0069539B" w:rsidRDefault="2132DB6E" w:rsidP="5C1496E4">
            <w:pPr>
              <w:pStyle w:val="TableParagraph"/>
              <w:spacing w:before="3" w:line="235" w:lineRule="auto"/>
              <w:rPr>
                <w:rFonts w:asciiTheme="minorHAnsi" w:eastAsiaTheme="minorEastAsia" w:hAnsiTheme="minorHAnsi" w:cstheme="minorBidi"/>
                <w:sz w:val="28"/>
                <w:szCs w:val="28"/>
              </w:rPr>
            </w:pPr>
            <w:r w:rsidRPr="5C1496E4">
              <w:rPr>
                <w:rFonts w:asciiTheme="minorHAnsi" w:eastAsiaTheme="minorEastAsia" w:hAnsiTheme="minorHAnsi" w:cstheme="minorBidi"/>
                <w:color w:val="242424"/>
                <w:sz w:val="28"/>
                <w:szCs w:val="28"/>
              </w:rPr>
              <w:t>All students apart from 2 can swim 25m in year 6, all can use a range of strokes and all can perform a safe rescue.</w:t>
            </w:r>
          </w:p>
          <w:p w14:paraId="4377F271" w14:textId="77777777" w:rsidR="0069539B" w:rsidRDefault="0069539B" w:rsidP="5C1496E4">
            <w:pPr>
              <w:pStyle w:val="TableParagraph"/>
              <w:spacing w:before="3" w:line="235" w:lineRule="auto"/>
              <w:ind w:right="63"/>
              <w:rPr>
                <w:i/>
                <w:iCs/>
                <w:color w:val="4C4D4F"/>
                <w:sz w:val="28"/>
                <w:szCs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rsidTr="430C34B3">
        <w:trPr>
          <w:trHeight w:val="1875"/>
        </w:trPr>
        <w:tc>
          <w:tcPr>
            <w:tcW w:w="6867" w:type="dxa"/>
          </w:tcPr>
          <w:p w14:paraId="3529E772" w14:textId="77777777" w:rsidR="0069539B" w:rsidRDefault="00FD26C0">
            <w:pPr>
              <w:pStyle w:val="TableParagraph"/>
              <w:spacing w:before="18" w:line="235" w:lineRule="auto"/>
              <w:ind w:right="478"/>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595C9014" w:rsidR="0069539B" w:rsidRDefault="694BF26C" w:rsidP="5C1496E4">
            <w:pPr>
              <w:pStyle w:val="TableParagraph"/>
              <w:ind w:left="79"/>
              <w:rPr>
                <w:sz w:val="28"/>
                <w:szCs w:val="28"/>
              </w:rPr>
            </w:pPr>
            <w:r w:rsidRPr="430C34B3">
              <w:rPr>
                <w:color w:val="231F20"/>
                <w:sz w:val="28"/>
                <w:szCs w:val="28"/>
              </w:rPr>
              <w:t>100</w:t>
            </w:r>
            <w:r w:rsidR="00FD26C0" w:rsidRPr="430C34B3">
              <w:rPr>
                <w:color w:val="231F20"/>
                <w:sz w:val="28"/>
                <w:szCs w:val="28"/>
              </w:rPr>
              <w:t>%</w:t>
            </w:r>
          </w:p>
        </w:tc>
        <w:tc>
          <w:tcPr>
            <w:tcW w:w="5686" w:type="dxa"/>
          </w:tcPr>
          <w:p w14:paraId="7CDE792F" w14:textId="66A03B5D" w:rsidR="0069539B" w:rsidRDefault="4082C21A" w:rsidP="5C1496E4">
            <w:pPr>
              <w:pStyle w:val="TableParagraph"/>
              <w:spacing w:before="3" w:line="235" w:lineRule="auto"/>
              <w:rPr>
                <w:rFonts w:asciiTheme="minorHAnsi" w:eastAsiaTheme="minorEastAsia" w:hAnsiTheme="minorHAnsi" w:cstheme="minorBidi"/>
                <w:sz w:val="28"/>
                <w:szCs w:val="28"/>
              </w:rPr>
            </w:pPr>
            <w:r w:rsidRPr="5C1496E4">
              <w:rPr>
                <w:rFonts w:asciiTheme="minorHAnsi" w:eastAsiaTheme="minorEastAsia" w:hAnsiTheme="minorHAnsi" w:cstheme="minorBidi"/>
                <w:color w:val="242424"/>
                <w:sz w:val="28"/>
                <w:szCs w:val="28"/>
              </w:rPr>
              <w:t>All students apart from 2 can swim 25m in year 6, all can use a range of strokes and all can perform a safe rescue.</w:t>
            </w:r>
          </w:p>
          <w:p w14:paraId="6C0D0ADA" w14:textId="55C1EF09" w:rsidR="0069539B" w:rsidRDefault="0069539B" w:rsidP="5C1496E4">
            <w:pPr>
              <w:pStyle w:val="TableParagraph"/>
              <w:spacing w:before="18" w:line="235" w:lineRule="auto"/>
              <w:rPr>
                <w:i/>
                <w:iCs/>
                <w:color w:val="4C4D4F"/>
                <w:sz w:val="28"/>
                <w:szCs w:val="28"/>
              </w:rPr>
            </w:pPr>
          </w:p>
        </w:tc>
      </w:tr>
      <w:tr w:rsidR="0069539B" w14:paraId="4714FECC" w14:textId="77777777" w:rsidTr="430C34B3">
        <w:trPr>
          <w:trHeight w:val="2250"/>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proofErr w:type="gramStart"/>
            <w:r>
              <w:rPr>
                <w:color w:val="231F20"/>
                <w:sz w:val="28"/>
              </w:rPr>
              <w:t>requirements</w:t>
            </w:r>
            <w:proofErr w:type="gramEnd"/>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FD26C0" w:rsidP="5C1496E4">
            <w:pPr>
              <w:pStyle w:val="TableParagraph"/>
              <w:ind w:left="79"/>
              <w:rPr>
                <w:sz w:val="28"/>
                <w:szCs w:val="28"/>
              </w:rPr>
            </w:pPr>
            <w:r w:rsidRPr="5C1496E4">
              <w:rPr>
                <w:color w:val="231F20"/>
                <w:spacing w:val="-2"/>
                <w:sz w:val="28"/>
                <w:szCs w:val="28"/>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rsidTr="430C34B3">
        <w:trPr>
          <w:trHeight w:val="1605"/>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FD26C0" w:rsidP="5C1496E4">
            <w:pPr>
              <w:pStyle w:val="TableParagraph"/>
              <w:ind w:left="79"/>
              <w:rPr>
                <w:sz w:val="28"/>
                <w:szCs w:val="28"/>
              </w:rPr>
            </w:pPr>
            <w:r w:rsidRPr="5C1496E4">
              <w:rPr>
                <w:color w:val="231F20"/>
                <w:spacing w:val="-2"/>
                <w:sz w:val="28"/>
                <w:szCs w:val="28"/>
              </w:rPr>
              <w:t>No</w:t>
            </w:r>
          </w:p>
        </w:tc>
        <w:tc>
          <w:tcPr>
            <w:tcW w:w="5686" w:type="dxa"/>
          </w:tcPr>
          <w:p w14:paraId="1ADEDEDC" w14:textId="2AE3EB79" w:rsidR="0069539B" w:rsidRDefault="70B96CC9" w:rsidP="5C1496E4">
            <w:pPr>
              <w:pStyle w:val="TableParagraph"/>
              <w:spacing w:before="0"/>
              <w:ind w:left="0"/>
              <w:rPr>
                <w:rFonts w:ascii="Times New Roman"/>
                <w:sz w:val="26"/>
                <w:szCs w:val="26"/>
              </w:rPr>
            </w:pPr>
            <w:r w:rsidRPr="5C1496E4">
              <w:rPr>
                <w:rFonts w:ascii="Times New Roman"/>
                <w:sz w:val="26"/>
                <w:szCs w:val="26"/>
              </w:rPr>
              <w:t xml:space="preserve">The school has its own swimming pool and uses a swim school to provide swimming lessons across all year groups. Swimming instructors are all Swim England level 2 qualified. </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rsidTr="5C1496E4">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67075C4E" w:rsidR="0069539B" w:rsidRDefault="00426303">
            <w:pPr>
              <w:pStyle w:val="TableParagraph"/>
              <w:rPr>
                <w:i/>
                <w:sz w:val="28"/>
              </w:rPr>
            </w:pPr>
            <w:r>
              <w:rPr>
                <w:i/>
                <w:sz w:val="28"/>
              </w:rPr>
              <w:t>Karen Jackson</w:t>
            </w:r>
          </w:p>
        </w:tc>
      </w:tr>
      <w:tr w:rsidR="0069539B" w14:paraId="79133B4D" w14:textId="77777777" w:rsidTr="5C1496E4">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131DE0A1" w14:textId="77777777" w:rsidR="00426303" w:rsidRDefault="00426303" w:rsidP="5C1496E4">
            <w:pPr>
              <w:pStyle w:val="TableParagraph"/>
              <w:rPr>
                <w:i/>
                <w:iCs/>
                <w:color w:val="4C4D4F"/>
                <w:sz w:val="28"/>
                <w:szCs w:val="28"/>
              </w:rPr>
            </w:pPr>
          </w:p>
          <w:p w14:paraId="26251E97" w14:textId="206D107A" w:rsidR="0069539B" w:rsidRDefault="5A3E82DC" w:rsidP="5C1496E4">
            <w:pPr>
              <w:pStyle w:val="TableParagraph"/>
              <w:rPr>
                <w:i/>
                <w:iCs/>
                <w:color w:val="4C4D4F"/>
                <w:sz w:val="28"/>
                <w:szCs w:val="28"/>
              </w:rPr>
            </w:pPr>
            <w:r w:rsidRPr="5C1496E4">
              <w:rPr>
                <w:i/>
                <w:iCs/>
                <w:color w:val="4C4D4F"/>
                <w:sz w:val="28"/>
                <w:szCs w:val="28"/>
              </w:rPr>
              <w:t>Joe Wheatley, PE subject lead</w:t>
            </w:r>
          </w:p>
        </w:tc>
      </w:tr>
      <w:tr w:rsidR="0069539B" w14:paraId="7411B9D7" w14:textId="77777777" w:rsidTr="5C1496E4">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9016B6E" w14:textId="41BD3E2A" w:rsidR="0069539B" w:rsidRDefault="001E11BC">
            <w:pPr>
              <w:pStyle w:val="TableParagraph"/>
              <w:rPr>
                <w:i/>
                <w:color w:val="4C4D4F"/>
                <w:sz w:val="28"/>
              </w:rPr>
            </w:pPr>
            <w:r>
              <w:rPr>
                <w:i/>
                <w:color w:val="4C4D4F"/>
                <w:sz w:val="28"/>
              </w:rPr>
              <w:t>Charles Copping</w:t>
            </w:r>
          </w:p>
          <w:p w14:paraId="5FFC7B44" w14:textId="19E1230D" w:rsidR="001E11BC" w:rsidRDefault="001E11BC">
            <w:pPr>
              <w:pStyle w:val="TableParagraph"/>
              <w:rPr>
                <w:i/>
                <w:sz w:val="28"/>
              </w:rPr>
            </w:pPr>
            <w:r>
              <w:rPr>
                <w:i/>
                <w:color w:val="4C4D4F"/>
                <w:sz w:val="28"/>
              </w:rPr>
              <w:t>Chair of Governors</w:t>
            </w:r>
          </w:p>
        </w:tc>
      </w:tr>
      <w:tr w:rsidR="0069539B" w14:paraId="724273DD" w14:textId="77777777" w:rsidTr="5C1496E4">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38EF5901" w:rsidR="0069539B" w:rsidRDefault="00426303">
            <w:pPr>
              <w:pStyle w:val="TableParagraph"/>
              <w:spacing w:before="0"/>
              <w:ind w:left="0"/>
              <w:rPr>
                <w:rFonts w:ascii="Times New Roman"/>
                <w:sz w:val="26"/>
              </w:rPr>
            </w:pPr>
            <w:r>
              <w:rPr>
                <w:rFonts w:ascii="Times New Roman"/>
                <w:sz w:val="26"/>
              </w:rPr>
              <w:t>3/09/24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xmlns:a="http://schemas.openxmlformats.org/drawingml/2006/main">
          <w:pict>
            <v:shapetype id="_x0000_t202" coordsize="21600,21600" o:spt="202" path="m,l,21600r21600,l21600,xe" w14:anchorId="14E194F6">
              <v:stroke joinstyle="miter"/>
              <v:path gradientshapeok="t" o:connecttype="rect"/>
            </v:shapetype>
            <v:shape id="Textbox 2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v:path arrowok="t"/>
              <v:textbox inset="0,0,0,0">
                <w:txbxContent>
                  <w:p w:rsidR="0069539B" w:rsidRDefault="00FD26C0" w14:paraId="1D4F7A99" w14:textId="77777777">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xmlns:pic="http://schemas.openxmlformats.org/drawingml/2006/picture" xmlns:a="http://schemas.openxmlformats.org/drawingml/2006/main">
          <w:pict>
            <v:shapetype id="_x0000_t202" coordsize="21600,21600" o:spt="202" path="m,l,21600r21600,l21600,xe" w14:anchorId="400B721F">
              <v:stroke joinstyle="miter"/>
              <v:path gradientshapeok="t" o:connecttype="rect"/>
            </v:shapetype>
            <v:shape id="Textbox 30"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v:path arrowok="t"/>
              <v:textbox inset="0,0,0,0">
                <w:txbxContent>
                  <w:p w:rsidR="0069539B" w:rsidRDefault="00FD26C0" w14:paraId="7BE2E421" w14:textId="7777777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83094"/>
    <w:multiLevelType w:val="hybridMultilevel"/>
    <w:tmpl w:val="09E0439C"/>
    <w:lvl w:ilvl="0" w:tplc="114CEA5C">
      <w:start w:val="1"/>
      <w:numFmt w:val="bullet"/>
      <w:lvlText w:val="-"/>
      <w:lvlJc w:val="left"/>
      <w:pPr>
        <w:ind w:left="440" w:hanging="360"/>
      </w:pPr>
      <w:rPr>
        <w:rFonts w:ascii="Aptos" w:hAnsi="Aptos" w:hint="default"/>
      </w:rPr>
    </w:lvl>
    <w:lvl w:ilvl="1" w:tplc="67F24BFA">
      <w:start w:val="1"/>
      <w:numFmt w:val="bullet"/>
      <w:lvlText w:val="o"/>
      <w:lvlJc w:val="left"/>
      <w:pPr>
        <w:ind w:left="1160" w:hanging="360"/>
      </w:pPr>
      <w:rPr>
        <w:rFonts w:ascii="Courier New" w:hAnsi="Courier New" w:hint="default"/>
      </w:rPr>
    </w:lvl>
    <w:lvl w:ilvl="2" w:tplc="2EE69A6A">
      <w:start w:val="1"/>
      <w:numFmt w:val="bullet"/>
      <w:lvlText w:val=""/>
      <w:lvlJc w:val="left"/>
      <w:pPr>
        <w:ind w:left="1880" w:hanging="360"/>
      </w:pPr>
      <w:rPr>
        <w:rFonts w:ascii="Wingdings" w:hAnsi="Wingdings" w:hint="default"/>
      </w:rPr>
    </w:lvl>
    <w:lvl w:ilvl="3" w:tplc="8160AAE8">
      <w:start w:val="1"/>
      <w:numFmt w:val="bullet"/>
      <w:lvlText w:val=""/>
      <w:lvlJc w:val="left"/>
      <w:pPr>
        <w:ind w:left="2600" w:hanging="360"/>
      </w:pPr>
      <w:rPr>
        <w:rFonts w:ascii="Symbol" w:hAnsi="Symbol" w:hint="default"/>
      </w:rPr>
    </w:lvl>
    <w:lvl w:ilvl="4" w:tplc="F3549A84">
      <w:start w:val="1"/>
      <w:numFmt w:val="bullet"/>
      <w:lvlText w:val="o"/>
      <w:lvlJc w:val="left"/>
      <w:pPr>
        <w:ind w:left="3320" w:hanging="360"/>
      </w:pPr>
      <w:rPr>
        <w:rFonts w:ascii="Courier New" w:hAnsi="Courier New" w:hint="default"/>
      </w:rPr>
    </w:lvl>
    <w:lvl w:ilvl="5" w:tplc="521C50AA">
      <w:start w:val="1"/>
      <w:numFmt w:val="bullet"/>
      <w:lvlText w:val=""/>
      <w:lvlJc w:val="left"/>
      <w:pPr>
        <w:ind w:left="4040" w:hanging="360"/>
      </w:pPr>
      <w:rPr>
        <w:rFonts w:ascii="Wingdings" w:hAnsi="Wingdings" w:hint="default"/>
      </w:rPr>
    </w:lvl>
    <w:lvl w:ilvl="6" w:tplc="1CD688E6">
      <w:start w:val="1"/>
      <w:numFmt w:val="bullet"/>
      <w:lvlText w:val=""/>
      <w:lvlJc w:val="left"/>
      <w:pPr>
        <w:ind w:left="4760" w:hanging="360"/>
      </w:pPr>
      <w:rPr>
        <w:rFonts w:ascii="Symbol" w:hAnsi="Symbol" w:hint="default"/>
      </w:rPr>
    </w:lvl>
    <w:lvl w:ilvl="7" w:tplc="67A80E40">
      <w:start w:val="1"/>
      <w:numFmt w:val="bullet"/>
      <w:lvlText w:val="o"/>
      <w:lvlJc w:val="left"/>
      <w:pPr>
        <w:ind w:left="5480" w:hanging="360"/>
      </w:pPr>
      <w:rPr>
        <w:rFonts w:ascii="Courier New" w:hAnsi="Courier New" w:hint="default"/>
      </w:rPr>
    </w:lvl>
    <w:lvl w:ilvl="8" w:tplc="2660791E">
      <w:start w:val="1"/>
      <w:numFmt w:val="bullet"/>
      <w:lvlText w:val=""/>
      <w:lvlJc w:val="left"/>
      <w:pPr>
        <w:ind w:left="6200" w:hanging="360"/>
      </w:pPr>
      <w:rPr>
        <w:rFonts w:ascii="Wingdings" w:hAnsi="Wingdings" w:hint="default"/>
      </w:rPr>
    </w:lvl>
  </w:abstractNum>
  <w:abstractNum w:abstractNumId="1" w15:restartNumberingAfterBreak="0">
    <w:nsid w:val="0EF15006"/>
    <w:multiLevelType w:val="hybridMultilevel"/>
    <w:tmpl w:val="C18835A2"/>
    <w:lvl w:ilvl="0" w:tplc="E25436B4">
      <w:start w:val="1"/>
      <w:numFmt w:val="bullet"/>
      <w:lvlText w:val="-"/>
      <w:lvlJc w:val="left"/>
      <w:pPr>
        <w:ind w:left="440" w:hanging="360"/>
      </w:pPr>
      <w:rPr>
        <w:rFonts w:ascii="Aptos" w:hAnsi="Aptos" w:hint="default"/>
      </w:rPr>
    </w:lvl>
    <w:lvl w:ilvl="1" w:tplc="035AEE1E">
      <w:start w:val="1"/>
      <w:numFmt w:val="bullet"/>
      <w:lvlText w:val="o"/>
      <w:lvlJc w:val="left"/>
      <w:pPr>
        <w:ind w:left="1160" w:hanging="360"/>
      </w:pPr>
      <w:rPr>
        <w:rFonts w:ascii="Courier New" w:hAnsi="Courier New" w:hint="default"/>
      </w:rPr>
    </w:lvl>
    <w:lvl w:ilvl="2" w:tplc="A0AEC478">
      <w:start w:val="1"/>
      <w:numFmt w:val="bullet"/>
      <w:lvlText w:val=""/>
      <w:lvlJc w:val="left"/>
      <w:pPr>
        <w:ind w:left="1880" w:hanging="360"/>
      </w:pPr>
      <w:rPr>
        <w:rFonts w:ascii="Wingdings" w:hAnsi="Wingdings" w:hint="default"/>
      </w:rPr>
    </w:lvl>
    <w:lvl w:ilvl="3" w:tplc="D7960FAC">
      <w:start w:val="1"/>
      <w:numFmt w:val="bullet"/>
      <w:lvlText w:val=""/>
      <w:lvlJc w:val="left"/>
      <w:pPr>
        <w:ind w:left="2600" w:hanging="360"/>
      </w:pPr>
      <w:rPr>
        <w:rFonts w:ascii="Symbol" w:hAnsi="Symbol" w:hint="default"/>
      </w:rPr>
    </w:lvl>
    <w:lvl w:ilvl="4" w:tplc="B45E0F94">
      <w:start w:val="1"/>
      <w:numFmt w:val="bullet"/>
      <w:lvlText w:val="o"/>
      <w:lvlJc w:val="left"/>
      <w:pPr>
        <w:ind w:left="3320" w:hanging="360"/>
      </w:pPr>
      <w:rPr>
        <w:rFonts w:ascii="Courier New" w:hAnsi="Courier New" w:hint="default"/>
      </w:rPr>
    </w:lvl>
    <w:lvl w:ilvl="5" w:tplc="14AC53F8">
      <w:start w:val="1"/>
      <w:numFmt w:val="bullet"/>
      <w:lvlText w:val=""/>
      <w:lvlJc w:val="left"/>
      <w:pPr>
        <w:ind w:left="4040" w:hanging="360"/>
      </w:pPr>
      <w:rPr>
        <w:rFonts w:ascii="Wingdings" w:hAnsi="Wingdings" w:hint="default"/>
      </w:rPr>
    </w:lvl>
    <w:lvl w:ilvl="6" w:tplc="B3868EDC">
      <w:start w:val="1"/>
      <w:numFmt w:val="bullet"/>
      <w:lvlText w:val=""/>
      <w:lvlJc w:val="left"/>
      <w:pPr>
        <w:ind w:left="4760" w:hanging="360"/>
      </w:pPr>
      <w:rPr>
        <w:rFonts w:ascii="Symbol" w:hAnsi="Symbol" w:hint="default"/>
      </w:rPr>
    </w:lvl>
    <w:lvl w:ilvl="7" w:tplc="329A942E">
      <w:start w:val="1"/>
      <w:numFmt w:val="bullet"/>
      <w:lvlText w:val="o"/>
      <w:lvlJc w:val="left"/>
      <w:pPr>
        <w:ind w:left="5480" w:hanging="360"/>
      </w:pPr>
      <w:rPr>
        <w:rFonts w:ascii="Courier New" w:hAnsi="Courier New" w:hint="default"/>
      </w:rPr>
    </w:lvl>
    <w:lvl w:ilvl="8" w:tplc="4A621832">
      <w:start w:val="1"/>
      <w:numFmt w:val="bullet"/>
      <w:lvlText w:val=""/>
      <w:lvlJc w:val="left"/>
      <w:pPr>
        <w:ind w:left="6200" w:hanging="360"/>
      </w:pPr>
      <w:rPr>
        <w:rFonts w:ascii="Wingdings" w:hAnsi="Wingdings" w:hint="default"/>
      </w:rPr>
    </w:lvl>
  </w:abstractNum>
  <w:abstractNum w:abstractNumId="2"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3" w15:restartNumberingAfterBreak="0">
    <w:nsid w:val="48F7404E"/>
    <w:multiLevelType w:val="hybridMultilevel"/>
    <w:tmpl w:val="E2543022"/>
    <w:lvl w:ilvl="0" w:tplc="0116187E">
      <w:start w:val="1"/>
      <w:numFmt w:val="bullet"/>
      <w:lvlText w:val="-"/>
      <w:lvlJc w:val="left"/>
      <w:pPr>
        <w:ind w:left="720" w:hanging="360"/>
      </w:pPr>
      <w:rPr>
        <w:rFonts w:ascii="Aptos" w:hAnsi="Aptos" w:hint="default"/>
      </w:rPr>
    </w:lvl>
    <w:lvl w:ilvl="1" w:tplc="210294EE">
      <w:start w:val="1"/>
      <w:numFmt w:val="bullet"/>
      <w:lvlText w:val="o"/>
      <w:lvlJc w:val="left"/>
      <w:pPr>
        <w:ind w:left="1440" w:hanging="360"/>
      </w:pPr>
      <w:rPr>
        <w:rFonts w:ascii="Courier New" w:hAnsi="Courier New" w:hint="default"/>
      </w:rPr>
    </w:lvl>
    <w:lvl w:ilvl="2" w:tplc="024A092E">
      <w:start w:val="1"/>
      <w:numFmt w:val="bullet"/>
      <w:lvlText w:val=""/>
      <w:lvlJc w:val="left"/>
      <w:pPr>
        <w:ind w:left="2160" w:hanging="360"/>
      </w:pPr>
      <w:rPr>
        <w:rFonts w:ascii="Wingdings" w:hAnsi="Wingdings" w:hint="default"/>
      </w:rPr>
    </w:lvl>
    <w:lvl w:ilvl="3" w:tplc="6846A52C">
      <w:start w:val="1"/>
      <w:numFmt w:val="bullet"/>
      <w:lvlText w:val=""/>
      <w:lvlJc w:val="left"/>
      <w:pPr>
        <w:ind w:left="2880" w:hanging="360"/>
      </w:pPr>
      <w:rPr>
        <w:rFonts w:ascii="Symbol" w:hAnsi="Symbol" w:hint="default"/>
      </w:rPr>
    </w:lvl>
    <w:lvl w:ilvl="4" w:tplc="F62A6B7A">
      <w:start w:val="1"/>
      <w:numFmt w:val="bullet"/>
      <w:lvlText w:val="o"/>
      <w:lvlJc w:val="left"/>
      <w:pPr>
        <w:ind w:left="3600" w:hanging="360"/>
      </w:pPr>
      <w:rPr>
        <w:rFonts w:ascii="Courier New" w:hAnsi="Courier New" w:hint="default"/>
      </w:rPr>
    </w:lvl>
    <w:lvl w:ilvl="5" w:tplc="AAA27A72">
      <w:start w:val="1"/>
      <w:numFmt w:val="bullet"/>
      <w:lvlText w:val=""/>
      <w:lvlJc w:val="left"/>
      <w:pPr>
        <w:ind w:left="4320" w:hanging="360"/>
      </w:pPr>
      <w:rPr>
        <w:rFonts w:ascii="Wingdings" w:hAnsi="Wingdings" w:hint="default"/>
      </w:rPr>
    </w:lvl>
    <w:lvl w:ilvl="6" w:tplc="D8082B34">
      <w:start w:val="1"/>
      <w:numFmt w:val="bullet"/>
      <w:lvlText w:val=""/>
      <w:lvlJc w:val="left"/>
      <w:pPr>
        <w:ind w:left="5040" w:hanging="360"/>
      </w:pPr>
      <w:rPr>
        <w:rFonts w:ascii="Symbol" w:hAnsi="Symbol" w:hint="default"/>
      </w:rPr>
    </w:lvl>
    <w:lvl w:ilvl="7" w:tplc="C57EEB5C">
      <w:start w:val="1"/>
      <w:numFmt w:val="bullet"/>
      <w:lvlText w:val="o"/>
      <w:lvlJc w:val="left"/>
      <w:pPr>
        <w:ind w:left="5760" w:hanging="360"/>
      </w:pPr>
      <w:rPr>
        <w:rFonts w:ascii="Courier New" w:hAnsi="Courier New" w:hint="default"/>
      </w:rPr>
    </w:lvl>
    <w:lvl w:ilvl="8" w:tplc="C54A60DA">
      <w:start w:val="1"/>
      <w:numFmt w:val="bullet"/>
      <w:lvlText w:val=""/>
      <w:lvlJc w:val="left"/>
      <w:pPr>
        <w:ind w:left="6480" w:hanging="360"/>
      </w:pPr>
      <w:rPr>
        <w:rFonts w:ascii="Wingdings" w:hAnsi="Wingdings" w:hint="default"/>
      </w:rPr>
    </w:lvl>
  </w:abstractNum>
  <w:abstractNum w:abstractNumId="4" w15:restartNumberingAfterBreak="0">
    <w:nsid w:val="4B0F8086"/>
    <w:multiLevelType w:val="hybridMultilevel"/>
    <w:tmpl w:val="14B49FB4"/>
    <w:lvl w:ilvl="0" w:tplc="5068261E">
      <w:start w:val="1"/>
      <w:numFmt w:val="bullet"/>
      <w:lvlText w:val="-"/>
      <w:lvlJc w:val="left"/>
      <w:pPr>
        <w:ind w:left="440" w:hanging="360"/>
      </w:pPr>
      <w:rPr>
        <w:rFonts w:ascii="Aptos" w:hAnsi="Aptos" w:hint="default"/>
      </w:rPr>
    </w:lvl>
    <w:lvl w:ilvl="1" w:tplc="BCC6A374">
      <w:start w:val="1"/>
      <w:numFmt w:val="bullet"/>
      <w:lvlText w:val="o"/>
      <w:lvlJc w:val="left"/>
      <w:pPr>
        <w:ind w:left="1160" w:hanging="360"/>
      </w:pPr>
      <w:rPr>
        <w:rFonts w:ascii="Courier New" w:hAnsi="Courier New" w:hint="default"/>
      </w:rPr>
    </w:lvl>
    <w:lvl w:ilvl="2" w:tplc="1AE2B270">
      <w:start w:val="1"/>
      <w:numFmt w:val="bullet"/>
      <w:lvlText w:val=""/>
      <w:lvlJc w:val="left"/>
      <w:pPr>
        <w:ind w:left="1880" w:hanging="360"/>
      </w:pPr>
      <w:rPr>
        <w:rFonts w:ascii="Wingdings" w:hAnsi="Wingdings" w:hint="default"/>
      </w:rPr>
    </w:lvl>
    <w:lvl w:ilvl="3" w:tplc="F7E2388A">
      <w:start w:val="1"/>
      <w:numFmt w:val="bullet"/>
      <w:lvlText w:val=""/>
      <w:lvlJc w:val="left"/>
      <w:pPr>
        <w:ind w:left="2600" w:hanging="360"/>
      </w:pPr>
      <w:rPr>
        <w:rFonts w:ascii="Symbol" w:hAnsi="Symbol" w:hint="default"/>
      </w:rPr>
    </w:lvl>
    <w:lvl w:ilvl="4" w:tplc="63DEBE92">
      <w:start w:val="1"/>
      <w:numFmt w:val="bullet"/>
      <w:lvlText w:val="o"/>
      <w:lvlJc w:val="left"/>
      <w:pPr>
        <w:ind w:left="3320" w:hanging="360"/>
      </w:pPr>
      <w:rPr>
        <w:rFonts w:ascii="Courier New" w:hAnsi="Courier New" w:hint="default"/>
      </w:rPr>
    </w:lvl>
    <w:lvl w:ilvl="5" w:tplc="62FCDCE2">
      <w:start w:val="1"/>
      <w:numFmt w:val="bullet"/>
      <w:lvlText w:val=""/>
      <w:lvlJc w:val="left"/>
      <w:pPr>
        <w:ind w:left="4040" w:hanging="360"/>
      </w:pPr>
      <w:rPr>
        <w:rFonts w:ascii="Wingdings" w:hAnsi="Wingdings" w:hint="default"/>
      </w:rPr>
    </w:lvl>
    <w:lvl w:ilvl="6" w:tplc="6540DD10">
      <w:start w:val="1"/>
      <w:numFmt w:val="bullet"/>
      <w:lvlText w:val=""/>
      <w:lvlJc w:val="left"/>
      <w:pPr>
        <w:ind w:left="4760" w:hanging="360"/>
      </w:pPr>
      <w:rPr>
        <w:rFonts w:ascii="Symbol" w:hAnsi="Symbol" w:hint="default"/>
      </w:rPr>
    </w:lvl>
    <w:lvl w:ilvl="7" w:tplc="2E7E04D6">
      <w:start w:val="1"/>
      <w:numFmt w:val="bullet"/>
      <w:lvlText w:val="o"/>
      <w:lvlJc w:val="left"/>
      <w:pPr>
        <w:ind w:left="5480" w:hanging="360"/>
      </w:pPr>
      <w:rPr>
        <w:rFonts w:ascii="Courier New" w:hAnsi="Courier New" w:hint="default"/>
      </w:rPr>
    </w:lvl>
    <w:lvl w:ilvl="8" w:tplc="E83034E2">
      <w:start w:val="1"/>
      <w:numFmt w:val="bullet"/>
      <w:lvlText w:val=""/>
      <w:lvlJc w:val="left"/>
      <w:pPr>
        <w:ind w:left="6200" w:hanging="360"/>
      </w:pPr>
      <w:rPr>
        <w:rFonts w:ascii="Wingdings" w:hAnsi="Wingdings" w:hint="default"/>
      </w:rPr>
    </w:lvl>
  </w:abstractNum>
  <w:abstractNum w:abstractNumId="5" w15:restartNumberingAfterBreak="0">
    <w:nsid w:val="6FCD13EC"/>
    <w:multiLevelType w:val="hybridMultilevel"/>
    <w:tmpl w:val="440E4CB4"/>
    <w:lvl w:ilvl="0" w:tplc="069AB4D0">
      <w:start w:val="1"/>
      <w:numFmt w:val="bullet"/>
      <w:lvlText w:val="-"/>
      <w:lvlJc w:val="left"/>
      <w:pPr>
        <w:ind w:left="440" w:hanging="360"/>
      </w:pPr>
      <w:rPr>
        <w:rFonts w:ascii="Aptos" w:hAnsi="Aptos" w:hint="default"/>
      </w:rPr>
    </w:lvl>
    <w:lvl w:ilvl="1" w:tplc="41944694">
      <w:start w:val="1"/>
      <w:numFmt w:val="bullet"/>
      <w:lvlText w:val="o"/>
      <w:lvlJc w:val="left"/>
      <w:pPr>
        <w:ind w:left="1160" w:hanging="360"/>
      </w:pPr>
      <w:rPr>
        <w:rFonts w:ascii="Courier New" w:hAnsi="Courier New" w:hint="default"/>
      </w:rPr>
    </w:lvl>
    <w:lvl w:ilvl="2" w:tplc="280000C4">
      <w:start w:val="1"/>
      <w:numFmt w:val="bullet"/>
      <w:lvlText w:val=""/>
      <w:lvlJc w:val="left"/>
      <w:pPr>
        <w:ind w:left="1880" w:hanging="360"/>
      </w:pPr>
      <w:rPr>
        <w:rFonts w:ascii="Wingdings" w:hAnsi="Wingdings" w:hint="default"/>
      </w:rPr>
    </w:lvl>
    <w:lvl w:ilvl="3" w:tplc="D990F858">
      <w:start w:val="1"/>
      <w:numFmt w:val="bullet"/>
      <w:lvlText w:val=""/>
      <w:lvlJc w:val="left"/>
      <w:pPr>
        <w:ind w:left="2600" w:hanging="360"/>
      </w:pPr>
      <w:rPr>
        <w:rFonts w:ascii="Symbol" w:hAnsi="Symbol" w:hint="default"/>
      </w:rPr>
    </w:lvl>
    <w:lvl w:ilvl="4" w:tplc="DB5E4032">
      <w:start w:val="1"/>
      <w:numFmt w:val="bullet"/>
      <w:lvlText w:val="o"/>
      <w:lvlJc w:val="left"/>
      <w:pPr>
        <w:ind w:left="3320" w:hanging="360"/>
      </w:pPr>
      <w:rPr>
        <w:rFonts w:ascii="Courier New" w:hAnsi="Courier New" w:hint="default"/>
      </w:rPr>
    </w:lvl>
    <w:lvl w:ilvl="5" w:tplc="2E48DA80">
      <w:start w:val="1"/>
      <w:numFmt w:val="bullet"/>
      <w:lvlText w:val=""/>
      <w:lvlJc w:val="left"/>
      <w:pPr>
        <w:ind w:left="4040" w:hanging="360"/>
      </w:pPr>
      <w:rPr>
        <w:rFonts w:ascii="Wingdings" w:hAnsi="Wingdings" w:hint="default"/>
      </w:rPr>
    </w:lvl>
    <w:lvl w:ilvl="6" w:tplc="212CEFC6">
      <w:start w:val="1"/>
      <w:numFmt w:val="bullet"/>
      <w:lvlText w:val=""/>
      <w:lvlJc w:val="left"/>
      <w:pPr>
        <w:ind w:left="4760" w:hanging="360"/>
      </w:pPr>
      <w:rPr>
        <w:rFonts w:ascii="Symbol" w:hAnsi="Symbol" w:hint="default"/>
      </w:rPr>
    </w:lvl>
    <w:lvl w:ilvl="7" w:tplc="3FCCE23A">
      <w:start w:val="1"/>
      <w:numFmt w:val="bullet"/>
      <w:lvlText w:val="o"/>
      <w:lvlJc w:val="left"/>
      <w:pPr>
        <w:ind w:left="5480" w:hanging="360"/>
      </w:pPr>
      <w:rPr>
        <w:rFonts w:ascii="Courier New" w:hAnsi="Courier New" w:hint="default"/>
      </w:rPr>
    </w:lvl>
    <w:lvl w:ilvl="8" w:tplc="6A6C23A6">
      <w:start w:val="1"/>
      <w:numFmt w:val="bullet"/>
      <w:lvlText w:val=""/>
      <w:lvlJc w:val="left"/>
      <w:pPr>
        <w:ind w:left="6200" w:hanging="360"/>
      </w:pPr>
      <w:rPr>
        <w:rFonts w:ascii="Wingdings" w:hAnsi="Wingdings" w:hint="default"/>
      </w:rPr>
    </w:lvl>
  </w:abstractNum>
  <w:abstractNum w:abstractNumId="6" w15:restartNumberingAfterBreak="0">
    <w:nsid w:val="79A90ED0"/>
    <w:multiLevelType w:val="hybridMultilevel"/>
    <w:tmpl w:val="983004CE"/>
    <w:lvl w:ilvl="0" w:tplc="B24C79E0">
      <w:start w:val="1"/>
      <w:numFmt w:val="bullet"/>
      <w:lvlText w:val="-"/>
      <w:lvlJc w:val="left"/>
      <w:pPr>
        <w:ind w:left="440" w:hanging="360"/>
      </w:pPr>
      <w:rPr>
        <w:rFonts w:ascii="Aptos" w:hAnsi="Aptos" w:hint="default"/>
      </w:rPr>
    </w:lvl>
    <w:lvl w:ilvl="1" w:tplc="2DA46C0E">
      <w:start w:val="1"/>
      <w:numFmt w:val="bullet"/>
      <w:lvlText w:val="o"/>
      <w:lvlJc w:val="left"/>
      <w:pPr>
        <w:ind w:left="1160" w:hanging="360"/>
      </w:pPr>
      <w:rPr>
        <w:rFonts w:ascii="Courier New" w:hAnsi="Courier New" w:hint="default"/>
      </w:rPr>
    </w:lvl>
    <w:lvl w:ilvl="2" w:tplc="C82CF7F4">
      <w:start w:val="1"/>
      <w:numFmt w:val="bullet"/>
      <w:lvlText w:val=""/>
      <w:lvlJc w:val="left"/>
      <w:pPr>
        <w:ind w:left="1880" w:hanging="360"/>
      </w:pPr>
      <w:rPr>
        <w:rFonts w:ascii="Wingdings" w:hAnsi="Wingdings" w:hint="default"/>
      </w:rPr>
    </w:lvl>
    <w:lvl w:ilvl="3" w:tplc="DD90660C">
      <w:start w:val="1"/>
      <w:numFmt w:val="bullet"/>
      <w:lvlText w:val=""/>
      <w:lvlJc w:val="left"/>
      <w:pPr>
        <w:ind w:left="2600" w:hanging="360"/>
      </w:pPr>
      <w:rPr>
        <w:rFonts w:ascii="Symbol" w:hAnsi="Symbol" w:hint="default"/>
      </w:rPr>
    </w:lvl>
    <w:lvl w:ilvl="4" w:tplc="374818FA">
      <w:start w:val="1"/>
      <w:numFmt w:val="bullet"/>
      <w:lvlText w:val="o"/>
      <w:lvlJc w:val="left"/>
      <w:pPr>
        <w:ind w:left="3320" w:hanging="360"/>
      </w:pPr>
      <w:rPr>
        <w:rFonts w:ascii="Courier New" w:hAnsi="Courier New" w:hint="default"/>
      </w:rPr>
    </w:lvl>
    <w:lvl w:ilvl="5" w:tplc="8940CAB0">
      <w:start w:val="1"/>
      <w:numFmt w:val="bullet"/>
      <w:lvlText w:val=""/>
      <w:lvlJc w:val="left"/>
      <w:pPr>
        <w:ind w:left="4040" w:hanging="360"/>
      </w:pPr>
      <w:rPr>
        <w:rFonts w:ascii="Wingdings" w:hAnsi="Wingdings" w:hint="default"/>
      </w:rPr>
    </w:lvl>
    <w:lvl w:ilvl="6" w:tplc="556C7EB6">
      <w:start w:val="1"/>
      <w:numFmt w:val="bullet"/>
      <w:lvlText w:val=""/>
      <w:lvlJc w:val="left"/>
      <w:pPr>
        <w:ind w:left="4760" w:hanging="360"/>
      </w:pPr>
      <w:rPr>
        <w:rFonts w:ascii="Symbol" w:hAnsi="Symbol" w:hint="default"/>
      </w:rPr>
    </w:lvl>
    <w:lvl w:ilvl="7" w:tplc="90AA5B38">
      <w:start w:val="1"/>
      <w:numFmt w:val="bullet"/>
      <w:lvlText w:val="o"/>
      <w:lvlJc w:val="left"/>
      <w:pPr>
        <w:ind w:left="5480" w:hanging="360"/>
      </w:pPr>
      <w:rPr>
        <w:rFonts w:ascii="Courier New" w:hAnsi="Courier New" w:hint="default"/>
      </w:rPr>
    </w:lvl>
    <w:lvl w:ilvl="8" w:tplc="FCF4DE5C">
      <w:start w:val="1"/>
      <w:numFmt w:val="bullet"/>
      <w:lvlText w:val=""/>
      <w:lvlJc w:val="left"/>
      <w:pPr>
        <w:ind w:left="6200" w:hanging="360"/>
      </w:pPr>
      <w:rPr>
        <w:rFonts w:ascii="Wingdings" w:hAnsi="Wingdings" w:hint="default"/>
      </w:rPr>
    </w:lvl>
  </w:abstractNum>
  <w:num w:numId="1">
    <w:abstractNumId w:val="1"/>
  </w:num>
  <w:num w:numId="2">
    <w:abstractNumId w:val="6"/>
  </w:num>
  <w:num w:numId="3">
    <w:abstractNumId w:val="0"/>
  </w:num>
  <w:num w:numId="4">
    <w:abstractNumId w:val="4"/>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126F20"/>
    <w:rsid w:val="001E11BC"/>
    <w:rsid w:val="00250358"/>
    <w:rsid w:val="0036447C"/>
    <w:rsid w:val="00426303"/>
    <w:rsid w:val="005A6CC2"/>
    <w:rsid w:val="0069539B"/>
    <w:rsid w:val="008A621B"/>
    <w:rsid w:val="008C7781"/>
    <w:rsid w:val="008E11FB"/>
    <w:rsid w:val="00944E52"/>
    <w:rsid w:val="009CB4BE"/>
    <w:rsid w:val="00C507E2"/>
    <w:rsid w:val="00D605FE"/>
    <w:rsid w:val="00D71EA3"/>
    <w:rsid w:val="00E564D9"/>
    <w:rsid w:val="00E8613A"/>
    <w:rsid w:val="00F55C4C"/>
    <w:rsid w:val="00F61EF5"/>
    <w:rsid w:val="00FD26C0"/>
    <w:rsid w:val="0133BCEE"/>
    <w:rsid w:val="01424C08"/>
    <w:rsid w:val="019778BF"/>
    <w:rsid w:val="01D79F4C"/>
    <w:rsid w:val="025963C0"/>
    <w:rsid w:val="02873128"/>
    <w:rsid w:val="02B853F9"/>
    <w:rsid w:val="0360CFB9"/>
    <w:rsid w:val="038149D3"/>
    <w:rsid w:val="03892189"/>
    <w:rsid w:val="038FD93E"/>
    <w:rsid w:val="03A4F88D"/>
    <w:rsid w:val="044AFF9A"/>
    <w:rsid w:val="049E0A84"/>
    <w:rsid w:val="04EE7B54"/>
    <w:rsid w:val="050B523E"/>
    <w:rsid w:val="05D7F52A"/>
    <w:rsid w:val="05F68F6E"/>
    <w:rsid w:val="061349F9"/>
    <w:rsid w:val="0658690F"/>
    <w:rsid w:val="06638340"/>
    <w:rsid w:val="067448D2"/>
    <w:rsid w:val="07DA8D42"/>
    <w:rsid w:val="083AAAA8"/>
    <w:rsid w:val="086BFFA1"/>
    <w:rsid w:val="08DF0C7D"/>
    <w:rsid w:val="0A82253D"/>
    <w:rsid w:val="0BA25A84"/>
    <w:rsid w:val="0C105E5D"/>
    <w:rsid w:val="0CFC0F92"/>
    <w:rsid w:val="0D7AA8D4"/>
    <w:rsid w:val="0E07786B"/>
    <w:rsid w:val="0E340A7D"/>
    <w:rsid w:val="0E796A03"/>
    <w:rsid w:val="0EDA3222"/>
    <w:rsid w:val="0EEFBB8B"/>
    <w:rsid w:val="0F2E707C"/>
    <w:rsid w:val="0F53FF0E"/>
    <w:rsid w:val="0F88AB7D"/>
    <w:rsid w:val="1067359D"/>
    <w:rsid w:val="1091838C"/>
    <w:rsid w:val="10A80661"/>
    <w:rsid w:val="10B9E85F"/>
    <w:rsid w:val="1177B691"/>
    <w:rsid w:val="1178845F"/>
    <w:rsid w:val="117E1EEC"/>
    <w:rsid w:val="11A68658"/>
    <w:rsid w:val="13CB2679"/>
    <w:rsid w:val="155D0CB4"/>
    <w:rsid w:val="15C63BAA"/>
    <w:rsid w:val="15CC8865"/>
    <w:rsid w:val="15F9813A"/>
    <w:rsid w:val="167909DA"/>
    <w:rsid w:val="16ABD96C"/>
    <w:rsid w:val="1737012E"/>
    <w:rsid w:val="17B21650"/>
    <w:rsid w:val="18D5CA02"/>
    <w:rsid w:val="1953C0A5"/>
    <w:rsid w:val="1985E46D"/>
    <w:rsid w:val="1A74D71A"/>
    <w:rsid w:val="1ACDACA4"/>
    <w:rsid w:val="1B02DA30"/>
    <w:rsid w:val="1B2E7E0E"/>
    <w:rsid w:val="1BD3B08F"/>
    <w:rsid w:val="1BEB650F"/>
    <w:rsid w:val="1C7DB0F0"/>
    <w:rsid w:val="1CBB2E98"/>
    <w:rsid w:val="1DEDB14B"/>
    <w:rsid w:val="1E3D2733"/>
    <w:rsid w:val="1E687B25"/>
    <w:rsid w:val="1EF06D30"/>
    <w:rsid w:val="1F73F62A"/>
    <w:rsid w:val="1FAE49C8"/>
    <w:rsid w:val="1FEE3FA8"/>
    <w:rsid w:val="20059EF8"/>
    <w:rsid w:val="20659386"/>
    <w:rsid w:val="211BD9DC"/>
    <w:rsid w:val="2132DB6E"/>
    <w:rsid w:val="223704B0"/>
    <w:rsid w:val="2290D2E7"/>
    <w:rsid w:val="22C2EF38"/>
    <w:rsid w:val="22ED021C"/>
    <w:rsid w:val="23755AC0"/>
    <w:rsid w:val="23764C34"/>
    <w:rsid w:val="23F73D57"/>
    <w:rsid w:val="247230B3"/>
    <w:rsid w:val="24E75A5C"/>
    <w:rsid w:val="25AD9BBF"/>
    <w:rsid w:val="262A93DC"/>
    <w:rsid w:val="264FD7F2"/>
    <w:rsid w:val="26C63E0C"/>
    <w:rsid w:val="27F4B9EB"/>
    <w:rsid w:val="298E99CE"/>
    <w:rsid w:val="2A636FEE"/>
    <w:rsid w:val="2AEBF1D3"/>
    <w:rsid w:val="2B20621D"/>
    <w:rsid w:val="2B5E60DB"/>
    <w:rsid w:val="2BF1D1C7"/>
    <w:rsid w:val="2C11EEA2"/>
    <w:rsid w:val="2CAAF099"/>
    <w:rsid w:val="2D4C922F"/>
    <w:rsid w:val="2DC86E88"/>
    <w:rsid w:val="2DDAD01B"/>
    <w:rsid w:val="2E830E37"/>
    <w:rsid w:val="2E867273"/>
    <w:rsid w:val="2EF29182"/>
    <w:rsid w:val="2F339350"/>
    <w:rsid w:val="2F78E1E6"/>
    <w:rsid w:val="2FD01474"/>
    <w:rsid w:val="30AD1252"/>
    <w:rsid w:val="3109302E"/>
    <w:rsid w:val="3124DDC5"/>
    <w:rsid w:val="329A4FCA"/>
    <w:rsid w:val="354276C0"/>
    <w:rsid w:val="368BA3C9"/>
    <w:rsid w:val="36FC13CC"/>
    <w:rsid w:val="384FC3D8"/>
    <w:rsid w:val="38C88E34"/>
    <w:rsid w:val="38CBDA3B"/>
    <w:rsid w:val="38E7C5CA"/>
    <w:rsid w:val="39715677"/>
    <w:rsid w:val="3AA6C5D9"/>
    <w:rsid w:val="3DB181D8"/>
    <w:rsid w:val="3E226F96"/>
    <w:rsid w:val="3E24618B"/>
    <w:rsid w:val="3F56390E"/>
    <w:rsid w:val="4016449B"/>
    <w:rsid w:val="40516536"/>
    <w:rsid w:val="405E97E9"/>
    <w:rsid w:val="4082C21A"/>
    <w:rsid w:val="40A5F298"/>
    <w:rsid w:val="40C5DF7A"/>
    <w:rsid w:val="4128A493"/>
    <w:rsid w:val="41351B05"/>
    <w:rsid w:val="42E4DC24"/>
    <w:rsid w:val="430C34B3"/>
    <w:rsid w:val="432B5A71"/>
    <w:rsid w:val="43596A44"/>
    <w:rsid w:val="443C28F8"/>
    <w:rsid w:val="443F0FE1"/>
    <w:rsid w:val="44844103"/>
    <w:rsid w:val="4496749D"/>
    <w:rsid w:val="44FCE338"/>
    <w:rsid w:val="45A21611"/>
    <w:rsid w:val="45B02696"/>
    <w:rsid w:val="460A2DB5"/>
    <w:rsid w:val="46FEA9FB"/>
    <w:rsid w:val="470EEB94"/>
    <w:rsid w:val="47B062FF"/>
    <w:rsid w:val="47D1DF42"/>
    <w:rsid w:val="47EB6E4A"/>
    <w:rsid w:val="48033AFF"/>
    <w:rsid w:val="484B2B1B"/>
    <w:rsid w:val="487C9FFD"/>
    <w:rsid w:val="48F2E38A"/>
    <w:rsid w:val="49E4821A"/>
    <w:rsid w:val="4A048E4A"/>
    <w:rsid w:val="4A68045B"/>
    <w:rsid w:val="4A90CBFC"/>
    <w:rsid w:val="4A97BD2A"/>
    <w:rsid w:val="4C20B7D4"/>
    <w:rsid w:val="4C6DE6BB"/>
    <w:rsid w:val="4C964409"/>
    <w:rsid w:val="4D3FC172"/>
    <w:rsid w:val="4D424F39"/>
    <w:rsid w:val="4DCC05B1"/>
    <w:rsid w:val="4E02EDA7"/>
    <w:rsid w:val="4F03F578"/>
    <w:rsid w:val="4F102547"/>
    <w:rsid w:val="5078185D"/>
    <w:rsid w:val="518A78FE"/>
    <w:rsid w:val="518B4720"/>
    <w:rsid w:val="51E162AA"/>
    <w:rsid w:val="52E20803"/>
    <w:rsid w:val="534D3299"/>
    <w:rsid w:val="53732F24"/>
    <w:rsid w:val="53DD82B1"/>
    <w:rsid w:val="542EDA4D"/>
    <w:rsid w:val="54618293"/>
    <w:rsid w:val="547D9931"/>
    <w:rsid w:val="55683994"/>
    <w:rsid w:val="55C849EF"/>
    <w:rsid w:val="5657C438"/>
    <w:rsid w:val="5697F2C5"/>
    <w:rsid w:val="57090407"/>
    <w:rsid w:val="580F6BE7"/>
    <w:rsid w:val="583F9795"/>
    <w:rsid w:val="589D105D"/>
    <w:rsid w:val="58B226EB"/>
    <w:rsid w:val="58CA8CBE"/>
    <w:rsid w:val="597E46CC"/>
    <w:rsid w:val="5A3E82DC"/>
    <w:rsid w:val="5B14B092"/>
    <w:rsid w:val="5B58B174"/>
    <w:rsid w:val="5C1496E4"/>
    <w:rsid w:val="5C6D8809"/>
    <w:rsid w:val="5C700495"/>
    <w:rsid w:val="5D8AF7D4"/>
    <w:rsid w:val="5DB9BF1B"/>
    <w:rsid w:val="5DC06E7C"/>
    <w:rsid w:val="5EF474E4"/>
    <w:rsid w:val="5F171366"/>
    <w:rsid w:val="5F2FA025"/>
    <w:rsid w:val="5F5CEFEA"/>
    <w:rsid w:val="600AEABE"/>
    <w:rsid w:val="600BC552"/>
    <w:rsid w:val="603BDF4B"/>
    <w:rsid w:val="61DFADED"/>
    <w:rsid w:val="61FBF66C"/>
    <w:rsid w:val="624F6C61"/>
    <w:rsid w:val="62DCD95E"/>
    <w:rsid w:val="63042C02"/>
    <w:rsid w:val="642F7BEB"/>
    <w:rsid w:val="657A0BB6"/>
    <w:rsid w:val="65856833"/>
    <w:rsid w:val="65C00402"/>
    <w:rsid w:val="664129D5"/>
    <w:rsid w:val="6658B8FC"/>
    <w:rsid w:val="669DA7F5"/>
    <w:rsid w:val="675E860E"/>
    <w:rsid w:val="6777597E"/>
    <w:rsid w:val="684AC963"/>
    <w:rsid w:val="68C06DE2"/>
    <w:rsid w:val="690A3DE5"/>
    <w:rsid w:val="6923E7FD"/>
    <w:rsid w:val="692FBC14"/>
    <w:rsid w:val="694BF26C"/>
    <w:rsid w:val="69FF5FFD"/>
    <w:rsid w:val="6A227DEA"/>
    <w:rsid w:val="6B1BBBB1"/>
    <w:rsid w:val="6BE2A0B4"/>
    <w:rsid w:val="6C3A26F1"/>
    <w:rsid w:val="6C8DF927"/>
    <w:rsid w:val="6C94A654"/>
    <w:rsid w:val="6CBA9216"/>
    <w:rsid w:val="6CC9BE15"/>
    <w:rsid w:val="6CE78C8C"/>
    <w:rsid w:val="6CEB7EF1"/>
    <w:rsid w:val="6D0CC1A8"/>
    <w:rsid w:val="6D77FA26"/>
    <w:rsid w:val="6DDC3510"/>
    <w:rsid w:val="6F9D9BDE"/>
    <w:rsid w:val="6FB35E6C"/>
    <w:rsid w:val="6FD7C729"/>
    <w:rsid w:val="70B96CC9"/>
    <w:rsid w:val="70EC264A"/>
    <w:rsid w:val="712DF7D9"/>
    <w:rsid w:val="7173C69A"/>
    <w:rsid w:val="71E0B4D9"/>
    <w:rsid w:val="72127465"/>
    <w:rsid w:val="7216E659"/>
    <w:rsid w:val="721B75BE"/>
    <w:rsid w:val="7247DFB9"/>
    <w:rsid w:val="72953F59"/>
    <w:rsid w:val="731C3B9D"/>
    <w:rsid w:val="7402F868"/>
    <w:rsid w:val="749FA6D1"/>
    <w:rsid w:val="75B0C6EC"/>
    <w:rsid w:val="77253D94"/>
    <w:rsid w:val="77714BDB"/>
    <w:rsid w:val="77DA2019"/>
    <w:rsid w:val="77F97ED2"/>
    <w:rsid w:val="79E585E5"/>
    <w:rsid w:val="79F6A69C"/>
    <w:rsid w:val="7A5B095A"/>
    <w:rsid w:val="7A9DC0FA"/>
    <w:rsid w:val="7B0A170F"/>
    <w:rsid w:val="7B9AED15"/>
    <w:rsid w:val="7BED129F"/>
    <w:rsid w:val="7C9EF4AD"/>
    <w:rsid w:val="7CDB2771"/>
    <w:rsid w:val="7D01892D"/>
    <w:rsid w:val="7D07447F"/>
    <w:rsid w:val="7D5663AB"/>
    <w:rsid w:val="7E84250D"/>
    <w:rsid w:val="7FF48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pe-and-sport-premium-for-primary-schoo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1C170CEAB1D8C4CA78FE3E41DA77CD1" ma:contentTypeVersion="21" ma:contentTypeDescription="Create a new document." ma:contentTypeScope="" ma:versionID="870f488138efd9205a24a1fe79fdc7e7">
  <xsd:schema xmlns:xsd="http://www.w3.org/2001/XMLSchema" xmlns:xs="http://www.w3.org/2001/XMLSchema" xmlns:p="http://schemas.microsoft.com/office/2006/metadata/properties" xmlns:ns2="25089e29-d01c-482f-a74d-7d8d9d61ae40" xmlns:ns3="31ae8964-6127-4a95-9bb3-25b5aafd774b" targetNamespace="http://schemas.microsoft.com/office/2006/metadata/properties" ma:root="true" ma:fieldsID="7bb738614ae935e722239bf5b8e30907" ns2:_="" ns3:_="">
    <xsd:import namespace="25089e29-d01c-482f-a74d-7d8d9d61ae40"/>
    <xsd:import namespace="31ae8964-6127-4a95-9bb3-25b5aafd77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3:TaxCatchAll"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SharedWithUsers" minOccurs="0"/>
                <xsd:element ref="ns3:SharedWithDetails" minOccurs="0"/>
                <xsd:element ref="ns2:MediaServiceOCR" minOccurs="0"/>
                <xsd:element ref="ns2:DateModified" minOccurs="0"/>
                <xsd:element ref="ns2:_Flow_SignoffStatu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089e29-d01c-482f-a74d-7d8d9d61ae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1433b456-b28f-42aa-8b89-e0619d6961da"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DateModified" ma:index="23" nillable="true" ma:displayName="Date Modified" ma:format="DateTime" ma:internalName="DateModified">
      <xsd:simpleType>
        <xsd:restriction base="dms:DateTime"/>
      </xsd:simpleType>
    </xsd:element>
    <xsd:element name="_Flow_SignoffStatus" ma:index="24" nillable="true" ma:displayName="Sign-off status" ma:internalName="Sign_x002d_off_x0020_status">
      <xsd:simpleType>
        <xsd:restriction base="dms:Text"/>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ae8964-6127-4a95-9bb3-25b5aafd774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42e1fd9-5b97-4ccb-9f20-98ea7d8dfcbb}" ma:internalName="TaxCatchAll" ma:showField="CatchAllData" ma:web="31ae8964-6127-4a95-9bb3-25b5aafd774b">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5089e29-d01c-482f-a74d-7d8d9d61ae40">
      <Terms xmlns="http://schemas.microsoft.com/office/infopath/2007/PartnerControls"/>
    </lcf76f155ced4ddcb4097134ff3c332f>
    <TaxCatchAll xmlns="31ae8964-6127-4a95-9bb3-25b5aafd774b" xsi:nil="true"/>
    <_Flow_SignoffStatus xmlns="25089e29-d01c-482f-a74d-7d8d9d61ae40" xsi:nil="true"/>
    <DateModified xmlns="25089e29-d01c-482f-a74d-7d8d9d61ae40" xsi:nil="true"/>
  </documentManagement>
</p:properties>
</file>

<file path=customXml/itemProps1.xml><?xml version="1.0" encoding="utf-8"?>
<ds:datastoreItem xmlns:ds="http://schemas.openxmlformats.org/officeDocument/2006/customXml" ds:itemID="{77CB64AF-3BF8-475B-BA62-35DE388234DE}">
  <ds:schemaRefs>
    <ds:schemaRef ds:uri="http://schemas.microsoft.com/sharepoint/v3/contenttype/forms"/>
  </ds:schemaRefs>
</ds:datastoreItem>
</file>

<file path=customXml/itemProps2.xml><?xml version="1.0" encoding="utf-8"?>
<ds:datastoreItem xmlns:ds="http://schemas.openxmlformats.org/officeDocument/2006/customXml" ds:itemID="{F16F41B2-7954-49FE-93EF-3150237DB5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089e29-d01c-482f-a74d-7d8d9d61ae40"/>
    <ds:schemaRef ds:uri="31ae8964-6127-4a95-9bb3-25b5aafd77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695B48-FF86-4F58-B088-B1C9520B8FCF}">
  <ds:schemaRefs>
    <ds:schemaRef ds:uri="25089e29-d01c-482f-a74d-7d8d9d61ae40"/>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purl.org/dc/dcmitype/"/>
    <ds:schemaRef ds:uri="http://purl.org/dc/elements/1.1/"/>
    <ds:schemaRef ds:uri="http://schemas.microsoft.com/office/infopath/2007/PartnerControls"/>
    <ds:schemaRef ds:uri="31ae8964-6127-4a95-9bb3-25b5aafd774b"/>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2542</Words>
  <Characters>14493</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Wheatley</dc:creator>
  <cp:lastModifiedBy>Helen Tornbom</cp:lastModifiedBy>
  <cp:revision>2</cp:revision>
  <dcterms:created xsi:type="dcterms:W3CDTF">2024-09-25T08:58:00Z</dcterms:created>
  <dcterms:modified xsi:type="dcterms:W3CDTF">2024-09-25T08:58:00Z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0x01010081C170CEAB1D8C4CA78FE3E41DA77CD1</vt:lpwstr>
  </property>
  <property fmtid="{D5CDD505-2E9C-101B-9397-08002B2CF9AE}" pid="7" name="MediaServiceImageTags">
    <vt:lpwstr/>
  </property>
</Properties>
</file>